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C1C07" w14:textId="77777777" w:rsidR="00F9155F" w:rsidRPr="00F9155F" w:rsidRDefault="00F9155F" w:rsidP="00F9155F">
      <w:pPr>
        <w:contextualSpacing/>
        <w:jc w:val="center"/>
        <w:rPr>
          <w:sz w:val="28"/>
          <w:szCs w:val="28"/>
          <w:lang w:eastAsia="ar-SA"/>
        </w:rPr>
      </w:pPr>
      <w:r w:rsidRPr="00F9155F">
        <w:rPr>
          <w:sz w:val="28"/>
          <w:szCs w:val="28"/>
          <w:lang w:eastAsia="ar-SA"/>
        </w:rPr>
        <w:t xml:space="preserve">Информация об исполнении публично сформированных целей и задач </w:t>
      </w:r>
    </w:p>
    <w:p w14:paraId="5A9C02CC" w14:textId="77777777" w:rsidR="00F9155F" w:rsidRPr="00F9155F" w:rsidRDefault="00F9155F" w:rsidP="00F9155F">
      <w:pPr>
        <w:contextualSpacing/>
        <w:jc w:val="center"/>
        <w:rPr>
          <w:sz w:val="28"/>
          <w:szCs w:val="28"/>
          <w:lang w:eastAsia="ar-SA"/>
        </w:rPr>
      </w:pPr>
      <w:r w:rsidRPr="00F9155F">
        <w:rPr>
          <w:sz w:val="28"/>
          <w:szCs w:val="28"/>
          <w:lang w:eastAsia="ar-SA"/>
        </w:rPr>
        <w:t>Министерства культуры Республики Татарстан на 2019 год</w:t>
      </w:r>
    </w:p>
    <w:p w14:paraId="2E24262D" w14:textId="77777777" w:rsidR="00F9155F" w:rsidRPr="00F9155F" w:rsidRDefault="00F9155F" w:rsidP="00F9155F">
      <w:pPr>
        <w:jc w:val="center"/>
        <w:rPr>
          <w:i/>
          <w:sz w:val="28"/>
          <w:szCs w:val="28"/>
          <w:lang w:eastAsia="ar-SA"/>
        </w:rPr>
      </w:pPr>
      <w:r w:rsidRPr="00F9155F">
        <w:rPr>
          <w:i/>
          <w:sz w:val="28"/>
          <w:szCs w:val="28"/>
          <w:lang w:eastAsia="ar-SA"/>
        </w:rPr>
        <w:t>(предварительные данные на 1 января 2020 года)</w:t>
      </w:r>
    </w:p>
    <w:p w14:paraId="3BD94C90" w14:textId="77777777" w:rsidR="0095145D" w:rsidRPr="00F9155F" w:rsidRDefault="0095145D" w:rsidP="0096287C">
      <w:pPr>
        <w:tabs>
          <w:tab w:val="left" w:pos="3828"/>
        </w:tabs>
        <w:overflowPunct/>
        <w:autoSpaceDE/>
        <w:adjustRightInd/>
        <w:jc w:val="center"/>
        <w:textAlignment w:val="auto"/>
        <w:rPr>
          <w:b/>
          <w:sz w:val="28"/>
          <w:szCs w:val="28"/>
        </w:rPr>
      </w:pPr>
    </w:p>
    <w:p w14:paraId="1A5AFD57" w14:textId="77777777" w:rsidR="0095145D" w:rsidRPr="00BC5AF2" w:rsidRDefault="003627A7" w:rsidP="001B0FB8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b/>
          <w:sz w:val="28"/>
          <w:szCs w:val="28"/>
          <w:lang w:eastAsia="en-US"/>
        </w:rPr>
      </w:pPr>
      <w:r w:rsidRPr="00BC5AF2">
        <w:rPr>
          <w:rFonts w:eastAsia="Calibri"/>
          <w:b/>
          <w:sz w:val="28"/>
          <w:szCs w:val="28"/>
          <w:lang w:eastAsia="en-US"/>
        </w:rPr>
        <w:t>«</w:t>
      </w:r>
      <w:r w:rsidR="0095145D" w:rsidRPr="00BC5AF2">
        <w:rPr>
          <w:rFonts w:eastAsia="Calibri"/>
          <w:b/>
          <w:sz w:val="28"/>
          <w:szCs w:val="28"/>
          <w:lang w:eastAsia="en-US"/>
        </w:rPr>
        <w:t xml:space="preserve">Увеличить посещаемость музеев детьми школьного возраста до 16 лет </w:t>
      </w:r>
      <w:r w:rsidR="0095145D" w:rsidRPr="00BC5AF2">
        <w:rPr>
          <w:rFonts w:eastAsia="Calibri"/>
          <w:b/>
          <w:sz w:val="28"/>
          <w:szCs w:val="28"/>
          <w:lang w:eastAsia="en-US"/>
        </w:rPr>
        <w:br/>
        <w:t>с 17% до 20%</w:t>
      </w:r>
      <w:r w:rsidRPr="00BC5AF2">
        <w:rPr>
          <w:rFonts w:eastAsia="Calibri"/>
          <w:b/>
          <w:sz w:val="28"/>
          <w:szCs w:val="28"/>
          <w:lang w:eastAsia="en-US"/>
        </w:rPr>
        <w:t>».</w:t>
      </w:r>
    </w:p>
    <w:p w14:paraId="2FB5C1F5" w14:textId="4AF77C05" w:rsidR="00B001A3" w:rsidRPr="00BC5AF2" w:rsidRDefault="00DA6C46" w:rsidP="001B0FB8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>Согласно приказу</w:t>
      </w:r>
      <w:r w:rsidR="0095145D" w:rsidRPr="00BC5AF2">
        <w:rPr>
          <w:rFonts w:eastAsia="Calibri"/>
          <w:iCs/>
          <w:sz w:val="28"/>
          <w:szCs w:val="28"/>
          <w:lang w:eastAsia="en-US"/>
        </w:rPr>
        <w:t xml:space="preserve"> Министерств</w:t>
      </w:r>
      <w:r w:rsidR="00F9155F">
        <w:rPr>
          <w:rFonts w:eastAsia="Calibri"/>
          <w:iCs/>
          <w:sz w:val="28"/>
          <w:szCs w:val="28"/>
          <w:lang w:eastAsia="en-US"/>
        </w:rPr>
        <w:t xml:space="preserve">а культуры Республики Татарстан </w:t>
      </w:r>
      <w:r w:rsidRPr="00BC5AF2">
        <w:rPr>
          <w:rFonts w:eastAsia="Calibri"/>
          <w:iCs/>
          <w:sz w:val="28"/>
          <w:szCs w:val="28"/>
          <w:lang w:eastAsia="en-US"/>
        </w:rPr>
        <w:t>от</w:t>
      </w:r>
      <w:r w:rsidR="00F9155F">
        <w:rPr>
          <w:rFonts w:eastAsia="Calibri"/>
          <w:iCs/>
          <w:sz w:val="28"/>
          <w:szCs w:val="28"/>
          <w:lang w:eastAsia="en-US"/>
        </w:rPr>
        <w:t> </w:t>
      </w:r>
      <w:r w:rsidRPr="00BC5AF2">
        <w:rPr>
          <w:rFonts w:eastAsia="Calibri"/>
          <w:iCs/>
          <w:sz w:val="28"/>
          <w:szCs w:val="28"/>
          <w:lang w:eastAsia="en-US"/>
        </w:rPr>
        <w:t>31.05.2019</w:t>
      </w:r>
      <w:r w:rsidR="00F9155F">
        <w:rPr>
          <w:rFonts w:eastAsia="Calibri"/>
          <w:iCs/>
          <w:sz w:val="28"/>
          <w:szCs w:val="28"/>
          <w:lang w:eastAsia="en-US"/>
        </w:rPr>
        <w:t xml:space="preserve"> </w:t>
      </w:r>
      <w:r w:rsidRPr="00BC5AF2">
        <w:rPr>
          <w:rFonts w:eastAsia="Calibri"/>
          <w:iCs/>
          <w:sz w:val="28"/>
          <w:szCs w:val="28"/>
          <w:lang w:eastAsia="en-US"/>
        </w:rPr>
        <w:t xml:space="preserve">№ 473 од «Об утверждении порядка бесплатного посещения музеев и музеев-заповедников Республики Татарстан лицами, не достигшими восемнадцати лет» </w:t>
      </w:r>
      <w:r w:rsidRPr="00BC5AF2">
        <w:rPr>
          <w:rFonts w:eastAsia="Calibri"/>
          <w:iCs/>
          <w:sz w:val="28"/>
          <w:szCs w:val="28"/>
          <w:lang w:val="en-US" w:eastAsia="en-US"/>
        </w:rPr>
        <w:t>c</w:t>
      </w:r>
      <w:r w:rsidRPr="00BC5AF2">
        <w:rPr>
          <w:rFonts w:eastAsia="Calibri"/>
          <w:iCs/>
          <w:sz w:val="28"/>
          <w:szCs w:val="28"/>
          <w:lang w:eastAsia="en-US"/>
        </w:rPr>
        <w:t xml:space="preserve"> 1 июня 2019 года организовано бесплатное индивидуальное посещение </w:t>
      </w:r>
      <w:r w:rsidR="00402606" w:rsidRPr="00BC5AF2">
        <w:rPr>
          <w:rFonts w:eastAsia="Calibri"/>
          <w:iCs/>
          <w:sz w:val="28"/>
          <w:szCs w:val="28"/>
          <w:lang w:eastAsia="en-US"/>
        </w:rPr>
        <w:br/>
      </w:r>
      <w:r w:rsidRPr="00BC5AF2">
        <w:rPr>
          <w:rFonts w:eastAsia="Calibri"/>
          <w:iCs/>
          <w:sz w:val="28"/>
          <w:szCs w:val="28"/>
          <w:lang w:eastAsia="en-US"/>
        </w:rPr>
        <w:t>(не взимается плата за вход) государственных музеев и музеев-заповедников Республики Татарстан лицами, не достигшими восемнадцати лет.</w:t>
      </w:r>
      <w:r w:rsidR="003B1363" w:rsidRPr="00BC5AF2">
        <w:rPr>
          <w:rFonts w:eastAsia="Calibri"/>
          <w:iCs/>
          <w:sz w:val="28"/>
          <w:szCs w:val="28"/>
          <w:lang w:eastAsia="en-US"/>
        </w:rPr>
        <w:t xml:space="preserve"> Д</w:t>
      </w:r>
      <w:r w:rsidR="00B001A3" w:rsidRPr="00BC5AF2">
        <w:rPr>
          <w:rFonts w:eastAsia="Calibri"/>
          <w:iCs/>
          <w:sz w:val="28"/>
          <w:szCs w:val="28"/>
          <w:lang w:eastAsia="en-US"/>
        </w:rPr>
        <w:t>етям школьного возраста представляется бесплатный билет на посещени</w:t>
      </w:r>
      <w:r w:rsidR="00076426">
        <w:rPr>
          <w:rFonts w:eastAsia="Calibri"/>
          <w:iCs/>
          <w:sz w:val="28"/>
          <w:szCs w:val="28"/>
          <w:lang w:eastAsia="en-US"/>
        </w:rPr>
        <w:t>е</w:t>
      </w:r>
      <w:r w:rsidR="00B001A3" w:rsidRPr="00BC5AF2">
        <w:rPr>
          <w:rFonts w:eastAsia="Calibri"/>
          <w:iCs/>
          <w:sz w:val="28"/>
          <w:szCs w:val="28"/>
          <w:lang w:eastAsia="en-US"/>
        </w:rPr>
        <w:t xml:space="preserve"> музеев (без экскурсионного обслуживания).</w:t>
      </w:r>
    </w:p>
    <w:p w14:paraId="6ADE9530" w14:textId="77777777" w:rsidR="00BC1857" w:rsidRPr="00A37ED7" w:rsidRDefault="00BC1857" w:rsidP="00D86D11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8"/>
          <w:szCs w:val="28"/>
          <w:lang w:val="tt-RU" w:eastAsia="en-US"/>
        </w:rPr>
      </w:pPr>
      <w:r w:rsidRPr="00A37ED7">
        <w:rPr>
          <w:rFonts w:eastAsia="Calibri"/>
          <w:sz w:val="28"/>
          <w:szCs w:val="28"/>
          <w:lang w:val="tt-RU" w:eastAsia="en-US"/>
        </w:rPr>
        <w:t xml:space="preserve">Всего по итогам 2019 года число посещений государственных и муниципальных музеев республики составило 6,94 млн </w:t>
      </w:r>
      <w:r w:rsidRPr="00A37ED7">
        <w:rPr>
          <w:rFonts w:eastAsia="Calibri"/>
          <w:i/>
          <w:sz w:val="28"/>
          <w:szCs w:val="28"/>
          <w:lang w:val="tt-RU" w:eastAsia="en-US"/>
        </w:rPr>
        <w:t>(в 2018 г. – 6,9 млн)</w:t>
      </w:r>
      <w:r w:rsidRPr="00A37ED7">
        <w:rPr>
          <w:rFonts w:eastAsia="Calibri"/>
          <w:sz w:val="28"/>
          <w:szCs w:val="28"/>
          <w:lang w:val="tt-RU" w:eastAsia="en-US"/>
        </w:rPr>
        <w:t xml:space="preserve">, из них детьми до 16 лет – 1 401 771 </w:t>
      </w:r>
      <w:r w:rsidRPr="00A37ED7">
        <w:rPr>
          <w:rFonts w:eastAsia="Calibri"/>
          <w:i/>
          <w:sz w:val="28"/>
          <w:szCs w:val="28"/>
          <w:lang w:val="tt-RU" w:eastAsia="en-US"/>
        </w:rPr>
        <w:t>(в 2018 г. – 1,1 млн)</w:t>
      </w:r>
      <w:r w:rsidRPr="00A37ED7">
        <w:rPr>
          <w:rFonts w:eastAsia="Calibri"/>
          <w:sz w:val="28"/>
          <w:szCs w:val="28"/>
          <w:lang w:val="tt-RU" w:eastAsia="en-US"/>
        </w:rPr>
        <w:t>, что составляет 20,2% от общего числа посетителей.</w:t>
      </w:r>
    </w:p>
    <w:p w14:paraId="780E53B0" w14:textId="77777777" w:rsidR="00EC1C44" w:rsidRPr="00A37ED7" w:rsidRDefault="00BC1857" w:rsidP="00D86D11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A37ED7">
        <w:rPr>
          <w:rFonts w:eastAsia="Calibri"/>
          <w:sz w:val="28"/>
          <w:szCs w:val="28"/>
          <w:lang w:val="tt-RU" w:eastAsia="en-US"/>
        </w:rPr>
        <w:t>Ч</w:t>
      </w:r>
      <w:r w:rsidR="00D66AF2" w:rsidRPr="00A37ED7">
        <w:rPr>
          <w:rFonts w:eastAsia="Calibri"/>
          <w:bCs/>
          <w:iCs/>
          <w:sz w:val="28"/>
          <w:szCs w:val="28"/>
          <w:lang w:val="tt-RU" w:eastAsia="en-US"/>
        </w:rPr>
        <w:t xml:space="preserve">исло посещений государственных музеев детьми </w:t>
      </w:r>
      <w:r w:rsidR="00D66AF2" w:rsidRPr="00A37ED7">
        <w:rPr>
          <w:rFonts w:eastAsia="Calibri"/>
          <w:sz w:val="28"/>
          <w:szCs w:val="28"/>
          <w:lang w:eastAsia="en-US"/>
        </w:rPr>
        <w:t>школьного возраста до 16</w:t>
      </w:r>
      <w:r w:rsidRPr="00A37ED7">
        <w:rPr>
          <w:rFonts w:eastAsia="Calibri"/>
          <w:sz w:val="28"/>
          <w:szCs w:val="28"/>
          <w:lang w:eastAsia="en-US"/>
        </w:rPr>
        <w:t> л</w:t>
      </w:r>
      <w:r w:rsidR="00D66AF2" w:rsidRPr="00A37ED7">
        <w:rPr>
          <w:rFonts w:eastAsia="Calibri"/>
          <w:sz w:val="28"/>
          <w:szCs w:val="28"/>
          <w:lang w:eastAsia="en-US"/>
        </w:rPr>
        <w:t>ет состав</w:t>
      </w:r>
      <w:r w:rsidRPr="00A37ED7">
        <w:rPr>
          <w:rFonts w:eastAsia="Calibri"/>
          <w:sz w:val="28"/>
          <w:szCs w:val="28"/>
          <w:lang w:eastAsia="en-US"/>
        </w:rPr>
        <w:t xml:space="preserve">ило </w:t>
      </w:r>
      <w:r w:rsidR="009D5356" w:rsidRPr="00A37ED7">
        <w:rPr>
          <w:rFonts w:eastAsia="Calibri"/>
          <w:sz w:val="28"/>
          <w:szCs w:val="28"/>
          <w:lang w:eastAsia="en-US"/>
        </w:rPr>
        <w:t>9</w:t>
      </w:r>
      <w:r w:rsidR="00BC5AF2" w:rsidRPr="00A37ED7">
        <w:rPr>
          <w:rFonts w:eastAsia="Calibri"/>
          <w:sz w:val="28"/>
          <w:szCs w:val="28"/>
          <w:lang w:eastAsia="en-US"/>
        </w:rPr>
        <w:t>81</w:t>
      </w:r>
      <w:r w:rsidR="009D5356" w:rsidRPr="00A37ED7">
        <w:rPr>
          <w:rFonts w:eastAsia="Calibri"/>
          <w:sz w:val="28"/>
          <w:szCs w:val="28"/>
          <w:lang w:eastAsia="en-US"/>
        </w:rPr>
        <w:t> 005</w:t>
      </w:r>
      <w:r w:rsidR="00B001A3" w:rsidRPr="00A37ED7">
        <w:rPr>
          <w:rFonts w:eastAsia="Calibri"/>
          <w:sz w:val="28"/>
          <w:szCs w:val="28"/>
          <w:lang w:val="tt-RU" w:eastAsia="en-US"/>
        </w:rPr>
        <w:t>,</w:t>
      </w:r>
      <w:r w:rsidR="007B49A5" w:rsidRPr="00A37ED7">
        <w:rPr>
          <w:rFonts w:eastAsia="Calibri"/>
          <w:sz w:val="28"/>
          <w:szCs w:val="28"/>
          <w:lang w:val="tt-RU" w:eastAsia="en-US"/>
        </w:rPr>
        <w:t xml:space="preserve"> муниципальных музеев – </w:t>
      </w:r>
      <w:r w:rsidR="009D5356" w:rsidRPr="00A37ED7">
        <w:rPr>
          <w:rFonts w:eastAsia="Calibri"/>
          <w:sz w:val="28"/>
          <w:szCs w:val="28"/>
          <w:lang w:val="tt-RU" w:eastAsia="en-US"/>
        </w:rPr>
        <w:t>420</w:t>
      </w:r>
      <w:r w:rsidR="000653CF" w:rsidRPr="00A37ED7">
        <w:rPr>
          <w:rFonts w:eastAsia="Calibri"/>
          <w:sz w:val="28"/>
          <w:szCs w:val="28"/>
          <w:lang w:val="tt-RU" w:eastAsia="en-US"/>
        </w:rPr>
        <w:t xml:space="preserve"> 766</w:t>
      </w:r>
      <w:r w:rsidR="007B49A5" w:rsidRPr="00A37ED7">
        <w:rPr>
          <w:rFonts w:eastAsia="Calibri"/>
          <w:sz w:val="28"/>
          <w:szCs w:val="28"/>
          <w:lang w:val="tt-RU" w:eastAsia="en-US"/>
        </w:rPr>
        <w:t>.</w:t>
      </w:r>
    </w:p>
    <w:p w14:paraId="58AD6D83" w14:textId="77777777" w:rsidR="00BC1857" w:rsidRPr="00BC5AF2" w:rsidRDefault="00BC1857" w:rsidP="00B145C6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color w:val="FF0000"/>
          <w:sz w:val="28"/>
          <w:szCs w:val="28"/>
          <w:lang w:val="tt-RU" w:eastAsia="en-US"/>
        </w:rPr>
      </w:pPr>
    </w:p>
    <w:p w14:paraId="104F2E0F" w14:textId="77777777" w:rsidR="0095145D" w:rsidRPr="00BC5AF2" w:rsidRDefault="00344AB1" w:rsidP="001B0FB8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BC5AF2">
        <w:rPr>
          <w:rFonts w:eastAsia="Calibri"/>
          <w:b/>
          <w:sz w:val="28"/>
          <w:szCs w:val="28"/>
          <w:lang w:eastAsia="en-US"/>
        </w:rPr>
        <w:t xml:space="preserve"> </w:t>
      </w:r>
      <w:r w:rsidR="003627A7" w:rsidRPr="00BC5AF2">
        <w:rPr>
          <w:rFonts w:eastAsia="Calibri"/>
          <w:b/>
          <w:sz w:val="28"/>
          <w:szCs w:val="28"/>
          <w:lang w:eastAsia="en-US"/>
        </w:rPr>
        <w:t>«</w:t>
      </w:r>
      <w:r w:rsidR="0095145D" w:rsidRPr="00BC5AF2">
        <w:rPr>
          <w:rFonts w:eastAsia="Calibri"/>
          <w:b/>
          <w:sz w:val="28"/>
          <w:szCs w:val="28"/>
          <w:lang w:eastAsia="en-US"/>
        </w:rPr>
        <w:t>Увеличить долю населения, посещающего мероприятия в сфере культуры и искусства, с 60% до 66%</w:t>
      </w:r>
      <w:r w:rsidR="003627A7" w:rsidRPr="00BC5AF2">
        <w:rPr>
          <w:rFonts w:eastAsia="Calibri"/>
          <w:b/>
          <w:sz w:val="28"/>
          <w:szCs w:val="28"/>
          <w:lang w:eastAsia="en-US"/>
        </w:rPr>
        <w:t>»</w:t>
      </w:r>
      <w:r w:rsidR="003627A7" w:rsidRPr="00BC5AF2">
        <w:rPr>
          <w:rFonts w:eastAsia="Calibri"/>
          <w:sz w:val="28"/>
          <w:szCs w:val="28"/>
          <w:lang w:eastAsia="en-US"/>
        </w:rPr>
        <w:t>.</w:t>
      </w:r>
    </w:p>
    <w:p w14:paraId="48A6A567" w14:textId="77777777" w:rsidR="00564753" w:rsidRPr="00564753" w:rsidRDefault="00783A97" w:rsidP="00564753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В 2019 году</w:t>
      </w:r>
      <w:r w:rsidR="00564753" w:rsidRPr="00564753">
        <w:rPr>
          <w:rFonts w:eastAsia="Calibri"/>
          <w:iCs/>
          <w:sz w:val="28"/>
          <w:szCs w:val="28"/>
          <w:lang w:eastAsia="en-US"/>
        </w:rPr>
        <w:t xml:space="preserve"> про</w:t>
      </w:r>
      <w:r w:rsidR="00564753">
        <w:rPr>
          <w:rFonts w:eastAsia="Calibri"/>
          <w:iCs/>
          <w:sz w:val="28"/>
          <w:szCs w:val="28"/>
          <w:lang w:eastAsia="en-US"/>
        </w:rPr>
        <w:t xml:space="preserve">ведено более 150 </w:t>
      </w:r>
      <w:r w:rsidR="00564753" w:rsidRPr="00564753">
        <w:rPr>
          <w:rFonts w:eastAsia="Calibri"/>
          <w:iCs/>
          <w:sz w:val="28"/>
          <w:szCs w:val="28"/>
          <w:lang w:eastAsia="en-US"/>
        </w:rPr>
        <w:t>выездных мероприятий в сфере культуры, которые охватили все муниципальные</w:t>
      </w:r>
      <w:r w:rsidR="00564753">
        <w:rPr>
          <w:rFonts w:eastAsia="Calibri"/>
          <w:iCs/>
          <w:sz w:val="28"/>
          <w:szCs w:val="28"/>
          <w:lang w:eastAsia="en-US"/>
        </w:rPr>
        <w:t xml:space="preserve"> </w:t>
      </w:r>
      <w:r w:rsidR="00564753" w:rsidRPr="00564753">
        <w:rPr>
          <w:rFonts w:eastAsia="Calibri"/>
          <w:iCs/>
          <w:sz w:val="28"/>
          <w:szCs w:val="28"/>
          <w:lang w:eastAsia="en-US"/>
        </w:rPr>
        <w:t>образования Республики Татарстан. Меро</w:t>
      </w:r>
      <w:r w:rsidR="00564753">
        <w:rPr>
          <w:rFonts w:eastAsia="Calibri"/>
          <w:iCs/>
          <w:sz w:val="28"/>
          <w:szCs w:val="28"/>
          <w:lang w:eastAsia="en-US"/>
        </w:rPr>
        <w:t xml:space="preserve">приятия были бесплатны для всех </w:t>
      </w:r>
      <w:r w:rsidR="00564753" w:rsidRPr="00564753">
        <w:rPr>
          <w:rFonts w:eastAsia="Calibri"/>
          <w:iCs/>
          <w:sz w:val="28"/>
          <w:szCs w:val="28"/>
          <w:lang w:eastAsia="en-US"/>
        </w:rPr>
        <w:t>желающих.</w:t>
      </w:r>
    </w:p>
    <w:p w14:paraId="3C2443D9" w14:textId="77777777" w:rsidR="00564753" w:rsidRPr="00564753" w:rsidRDefault="00564753" w:rsidP="00564753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564753">
        <w:rPr>
          <w:rFonts w:eastAsia="Calibri"/>
          <w:iCs/>
          <w:sz w:val="28"/>
          <w:szCs w:val="28"/>
          <w:lang w:eastAsia="en-US"/>
        </w:rPr>
        <w:t>В указанный период состоялось:</w:t>
      </w:r>
    </w:p>
    <w:p w14:paraId="564BB718" w14:textId="77777777" w:rsidR="00564753" w:rsidRPr="00564753" w:rsidRDefault="00564753" w:rsidP="00564753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564753">
        <w:rPr>
          <w:rFonts w:eastAsia="Calibri"/>
          <w:iCs/>
          <w:sz w:val="28"/>
          <w:szCs w:val="28"/>
          <w:lang w:eastAsia="en-US"/>
        </w:rPr>
        <w:t xml:space="preserve">65 выездов подведомственных </w:t>
      </w:r>
      <w:r w:rsidR="00F609D5">
        <w:rPr>
          <w:rFonts w:eastAsia="Calibri"/>
          <w:iCs/>
          <w:sz w:val="28"/>
          <w:szCs w:val="28"/>
          <w:lang w:eastAsia="en-US"/>
        </w:rPr>
        <w:t>М</w:t>
      </w:r>
      <w:r w:rsidRPr="00564753">
        <w:rPr>
          <w:rFonts w:eastAsia="Calibri"/>
          <w:iCs/>
          <w:sz w:val="28"/>
          <w:szCs w:val="28"/>
          <w:lang w:eastAsia="en-US"/>
        </w:rPr>
        <w:t>инистерству учреждений культуры;</w:t>
      </w:r>
    </w:p>
    <w:p w14:paraId="31BBF6B3" w14:textId="77777777" w:rsidR="00564753" w:rsidRPr="00564753" w:rsidRDefault="00564753" w:rsidP="00564753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564753">
        <w:rPr>
          <w:rFonts w:eastAsia="Calibri"/>
          <w:iCs/>
          <w:sz w:val="28"/>
          <w:szCs w:val="28"/>
          <w:lang w:eastAsia="en-US"/>
        </w:rPr>
        <w:t>37 творческих встреч с членами Союза писателей Республики Татарстан;</w:t>
      </w:r>
    </w:p>
    <w:p w14:paraId="12F408D9" w14:textId="77777777" w:rsidR="00564753" w:rsidRPr="00564753" w:rsidRDefault="00564753" w:rsidP="00783A9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564753">
        <w:rPr>
          <w:rFonts w:eastAsia="Calibri"/>
          <w:iCs/>
          <w:sz w:val="28"/>
          <w:szCs w:val="28"/>
          <w:lang w:eastAsia="en-US"/>
        </w:rPr>
        <w:t>47 перекрестных концертов самодеяте</w:t>
      </w:r>
      <w:r w:rsidR="00783A97">
        <w:rPr>
          <w:rFonts w:eastAsia="Calibri"/>
          <w:iCs/>
          <w:sz w:val="28"/>
          <w:szCs w:val="28"/>
          <w:lang w:eastAsia="en-US"/>
        </w:rPr>
        <w:t xml:space="preserve">льных коллективов муниципальных </w:t>
      </w:r>
      <w:r w:rsidRPr="00564753">
        <w:rPr>
          <w:rFonts w:eastAsia="Calibri"/>
          <w:iCs/>
          <w:sz w:val="28"/>
          <w:szCs w:val="28"/>
          <w:lang w:eastAsia="en-US"/>
        </w:rPr>
        <w:t>районов Республики Татарстан;</w:t>
      </w:r>
    </w:p>
    <w:p w14:paraId="37041BD0" w14:textId="77777777" w:rsidR="00564753" w:rsidRPr="00564753" w:rsidRDefault="00564753" w:rsidP="00783A9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564753">
        <w:rPr>
          <w:rFonts w:eastAsia="Calibri"/>
          <w:iCs/>
          <w:sz w:val="28"/>
          <w:szCs w:val="28"/>
          <w:lang w:eastAsia="en-US"/>
        </w:rPr>
        <w:t>6 концертов группы артистов старшего поко</w:t>
      </w:r>
      <w:r w:rsidR="00783A97">
        <w:rPr>
          <w:rFonts w:eastAsia="Calibri"/>
          <w:iCs/>
          <w:sz w:val="28"/>
          <w:szCs w:val="28"/>
          <w:lang w:eastAsia="en-US"/>
        </w:rPr>
        <w:t xml:space="preserve">ления Татарской государственной </w:t>
      </w:r>
      <w:r w:rsidRPr="00564753">
        <w:rPr>
          <w:rFonts w:eastAsia="Calibri"/>
          <w:iCs/>
          <w:sz w:val="28"/>
          <w:szCs w:val="28"/>
          <w:lang w:eastAsia="en-US"/>
        </w:rPr>
        <w:t xml:space="preserve">филармонии им. </w:t>
      </w:r>
      <w:proofErr w:type="spellStart"/>
      <w:r w:rsidRPr="00564753">
        <w:rPr>
          <w:rFonts w:eastAsia="Calibri"/>
          <w:iCs/>
          <w:sz w:val="28"/>
          <w:szCs w:val="28"/>
          <w:lang w:eastAsia="en-US"/>
        </w:rPr>
        <w:t>Г.Тукая</w:t>
      </w:r>
      <w:proofErr w:type="spellEnd"/>
      <w:r w:rsidRPr="00564753">
        <w:rPr>
          <w:rFonts w:eastAsia="Calibri"/>
          <w:iCs/>
          <w:sz w:val="28"/>
          <w:szCs w:val="28"/>
          <w:lang w:eastAsia="en-US"/>
        </w:rPr>
        <w:t xml:space="preserve"> «</w:t>
      </w:r>
      <w:proofErr w:type="spellStart"/>
      <w:r w:rsidRPr="00564753">
        <w:rPr>
          <w:rFonts w:eastAsia="Calibri"/>
          <w:iCs/>
          <w:sz w:val="28"/>
          <w:szCs w:val="28"/>
          <w:lang w:eastAsia="en-US"/>
        </w:rPr>
        <w:t>Илхамият</w:t>
      </w:r>
      <w:proofErr w:type="spellEnd"/>
      <w:r w:rsidRPr="00564753">
        <w:rPr>
          <w:rFonts w:eastAsia="Calibri"/>
          <w:iCs/>
          <w:sz w:val="28"/>
          <w:szCs w:val="28"/>
          <w:lang w:eastAsia="en-US"/>
        </w:rPr>
        <w:t>».</w:t>
      </w:r>
    </w:p>
    <w:p w14:paraId="33ABD022" w14:textId="77777777" w:rsidR="00564753" w:rsidRPr="00564753" w:rsidRDefault="00564753" w:rsidP="00783A9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564753">
        <w:rPr>
          <w:rFonts w:eastAsia="Calibri"/>
          <w:iCs/>
          <w:sz w:val="28"/>
          <w:szCs w:val="28"/>
          <w:lang w:eastAsia="en-US"/>
        </w:rPr>
        <w:t xml:space="preserve">В период проведения 45-го мирового </w:t>
      </w:r>
      <w:r w:rsidR="00783A97">
        <w:rPr>
          <w:rFonts w:eastAsia="Calibri"/>
          <w:iCs/>
          <w:sz w:val="28"/>
          <w:szCs w:val="28"/>
          <w:lang w:eastAsia="en-US"/>
        </w:rPr>
        <w:t xml:space="preserve">чемпионата по профессиональному </w:t>
      </w:r>
      <w:r w:rsidRPr="00564753">
        <w:rPr>
          <w:rFonts w:eastAsia="Calibri"/>
          <w:iCs/>
          <w:sz w:val="28"/>
          <w:szCs w:val="28"/>
          <w:lang w:eastAsia="en-US"/>
        </w:rPr>
        <w:t>мастерству по стандартам «WORLDSKILLS» в г.</w:t>
      </w:r>
      <w:r w:rsidR="001F45BC">
        <w:rPr>
          <w:rFonts w:eastAsia="Calibri"/>
          <w:iCs/>
          <w:sz w:val="28"/>
          <w:szCs w:val="28"/>
          <w:lang w:eastAsia="en-US"/>
        </w:rPr>
        <w:t> </w:t>
      </w:r>
      <w:r w:rsidRPr="00564753">
        <w:rPr>
          <w:rFonts w:eastAsia="Calibri"/>
          <w:iCs/>
          <w:sz w:val="28"/>
          <w:szCs w:val="28"/>
          <w:lang w:eastAsia="en-US"/>
        </w:rPr>
        <w:t>Казани в августе 2019 года большая</w:t>
      </w:r>
      <w:r w:rsidR="00783A97">
        <w:rPr>
          <w:rFonts w:eastAsia="Calibri"/>
          <w:iCs/>
          <w:sz w:val="28"/>
          <w:szCs w:val="28"/>
          <w:lang w:eastAsia="en-US"/>
        </w:rPr>
        <w:t xml:space="preserve"> </w:t>
      </w:r>
      <w:r w:rsidRPr="00564753">
        <w:rPr>
          <w:rFonts w:eastAsia="Calibri"/>
          <w:iCs/>
          <w:sz w:val="28"/>
          <w:szCs w:val="28"/>
          <w:lang w:eastAsia="en-US"/>
        </w:rPr>
        <w:t>часть мероприятий проходила на открытых площадках и была доступна к просмотру</w:t>
      </w:r>
      <w:r w:rsidR="00783A97">
        <w:rPr>
          <w:rFonts w:eastAsia="Calibri"/>
          <w:iCs/>
          <w:sz w:val="28"/>
          <w:szCs w:val="28"/>
          <w:lang w:eastAsia="en-US"/>
        </w:rPr>
        <w:t xml:space="preserve"> </w:t>
      </w:r>
      <w:r w:rsidRPr="00564753">
        <w:rPr>
          <w:rFonts w:eastAsia="Calibri"/>
          <w:iCs/>
          <w:sz w:val="28"/>
          <w:szCs w:val="28"/>
          <w:lang w:eastAsia="en-US"/>
        </w:rPr>
        <w:t xml:space="preserve">и участию всех желающих. </w:t>
      </w:r>
    </w:p>
    <w:p w14:paraId="615C6C76" w14:textId="77777777" w:rsidR="00564753" w:rsidRPr="00B84844" w:rsidRDefault="00564753" w:rsidP="00783A9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564753">
        <w:rPr>
          <w:rFonts w:eastAsia="Calibri"/>
          <w:iCs/>
          <w:sz w:val="28"/>
          <w:szCs w:val="28"/>
          <w:lang w:eastAsia="en-US"/>
        </w:rPr>
        <w:t xml:space="preserve">На набережной озера Кабан </w:t>
      </w:r>
      <w:r w:rsidR="00F8109A">
        <w:rPr>
          <w:rFonts w:eastAsia="Calibri"/>
          <w:iCs/>
          <w:sz w:val="28"/>
          <w:szCs w:val="28"/>
          <w:lang w:eastAsia="en-US"/>
        </w:rPr>
        <w:t xml:space="preserve">были </w:t>
      </w:r>
      <w:r w:rsidRPr="00564753">
        <w:rPr>
          <w:rFonts w:eastAsia="Calibri"/>
          <w:iCs/>
          <w:sz w:val="28"/>
          <w:szCs w:val="28"/>
          <w:lang w:eastAsia="en-US"/>
        </w:rPr>
        <w:t>организо</w:t>
      </w:r>
      <w:r w:rsidR="00783A97">
        <w:rPr>
          <w:rFonts w:eastAsia="Calibri"/>
          <w:iCs/>
          <w:sz w:val="28"/>
          <w:szCs w:val="28"/>
          <w:lang w:eastAsia="en-US"/>
        </w:rPr>
        <w:t xml:space="preserve">ваны показы спектаклей ведущими </w:t>
      </w:r>
      <w:r w:rsidRPr="00B84844">
        <w:rPr>
          <w:rFonts w:eastAsia="Calibri"/>
          <w:iCs/>
          <w:sz w:val="28"/>
          <w:szCs w:val="28"/>
          <w:lang w:eastAsia="en-US"/>
        </w:rPr>
        <w:t>театрами</w:t>
      </w:r>
      <w:r w:rsidR="00A37ED7" w:rsidRPr="00B84844">
        <w:rPr>
          <w:rFonts w:eastAsia="Calibri"/>
          <w:iCs/>
          <w:sz w:val="28"/>
          <w:szCs w:val="28"/>
          <w:lang w:eastAsia="en-US"/>
        </w:rPr>
        <w:t xml:space="preserve"> </w:t>
      </w:r>
      <w:r w:rsidR="00C10055" w:rsidRPr="00B84844">
        <w:rPr>
          <w:rFonts w:eastAsia="Calibri"/>
          <w:iCs/>
          <w:sz w:val="28"/>
          <w:szCs w:val="28"/>
          <w:lang w:eastAsia="en-US"/>
        </w:rPr>
        <w:t>республики.</w:t>
      </w:r>
    </w:p>
    <w:p w14:paraId="31B9C8FA" w14:textId="77777777" w:rsidR="00564753" w:rsidRPr="00564753" w:rsidRDefault="00564753" w:rsidP="00783A9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564753">
        <w:rPr>
          <w:rFonts w:eastAsia="Calibri"/>
          <w:iCs/>
          <w:sz w:val="28"/>
          <w:szCs w:val="28"/>
          <w:lang w:eastAsia="en-US"/>
        </w:rPr>
        <w:t>Также, с 18 по 20 августа прошел фестиваль</w:t>
      </w:r>
      <w:r w:rsidR="00783A97">
        <w:rPr>
          <w:rFonts w:eastAsia="Calibri"/>
          <w:iCs/>
          <w:sz w:val="28"/>
          <w:szCs w:val="28"/>
          <w:lang w:eastAsia="en-US"/>
        </w:rPr>
        <w:t xml:space="preserve"> современной татарской культуры </w:t>
      </w:r>
      <w:r w:rsidRPr="00564753">
        <w:rPr>
          <w:rFonts w:eastAsia="Calibri"/>
          <w:iCs/>
          <w:sz w:val="28"/>
          <w:szCs w:val="28"/>
          <w:lang w:eastAsia="en-US"/>
        </w:rPr>
        <w:t>«Сенной базар» («</w:t>
      </w:r>
      <w:proofErr w:type="spellStart"/>
      <w:r w:rsidRPr="00564753">
        <w:rPr>
          <w:rFonts w:eastAsia="Calibri"/>
          <w:iCs/>
          <w:sz w:val="28"/>
          <w:szCs w:val="28"/>
          <w:lang w:eastAsia="en-US"/>
        </w:rPr>
        <w:t>Печэн</w:t>
      </w:r>
      <w:proofErr w:type="spellEnd"/>
      <w:r w:rsidRPr="00564753">
        <w:rPr>
          <w:rFonts w:eastAsia="Calibri"/>
          <w:iCs/>
          <w:sz w:val="28"/>
          <w:szCs w:val="28"/>
          <w:lang w:eastAsia="en-US"/>
        </w:rPr>
        <w:t xml:space="preserve"> базары») в Старо-Татарской слободе, его посетили около </w:t>
      </w:r>
      <w:r w:rsidR="001F45BC">
        <w:rPr>
          <w:rFonts w:eastAsia="Calibri"/>
          <w:iCs/>
          <w:sz w:val="28"/>
          <w:szCs w:val="28"/>
          <w:lang w:eastAsia="en-US"/>
        </w:rPr>
        <w:t xml:space="preserve">                </w:t>
      </w:r>
      <w:r w:rsidRPr="00564753">
        <w:rPr>
          <w:rFonts w:eastAsia="Calibri"/>
          <w:iCs/>
          <w:sz w:val="28"/>
          <w:szCs w:val="28"/>
          <w:lang w:eastAsia="en-US"/>
        </w:rPr>
        <w:t>20</w:t>
      </w:r>
      <w:r w:rsidR="00783A97">
        <w:rPr>
          <w:rFonts w:eastAsia="Calibri"/>
          <w:iCs/>
          <w:sz w:val="28"/>
          <w:szCs w:val="28"/>
          <w:lang w:eastAsia="en-US"/>
        </w:rPr>
        <w:t xml:space="preserve"> </w:t>
      </w:r>
      <w:r w:rsidR="00F8109A">
        <w:rPr>
          <w:rFonts w:eastAsia="Calibri"/>
          <w:iCs/>
          <w:sz w:val="28"/>
          <w:szCs w:val="28"/>
          <w:lang w:eastAsia="en-US"/>
        </w:rPr>
        <w:t>тыс. человек.</w:t>
      </w:r>
    </w:p>
    <w:p w14:paraId="3F5FFE0E" w14:textId="77777777" w:rsidR="00783A97" w:rsidRPr="00564753" w:rsidRDefault="00564753" w:rsidP="00783A9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564753">
        <w:rPr>
          <w:rFonts w:eastAsia="Calibri"/>
          <w:iCs/>
          <w:sz w:val="28"/>
          <w:szCs w:val="28"/>
          <w:lang w:eastAsia="en-US"/>
        </w:rPr>
        <w:t>30 августа на территории Казанского Кремля</w:t>
      </w:r>
      <w:r w:rsidR="00783A97">
        <w:rPr>
          <w:rFonts w:eastAsia="Calibri"/>
          <w:iCs/>
          <w:sz w:val="28"/>
          <w:szCs w:val="28"/>
          <w:lang w:eastAsia="en-US"/>
        </w:rPr>
        <w:t xml:space="preserve"> состоялся фестиваль молодежной </w:t>
      </w:r>
      <w:r w:rsidRPr="00564753">
        <w:rPr>
          <w:rFonts w:eastAsia="Calibri"/>
          <w:iCs/>
          <w:sz w:val="28"/>
          <w:szCs w:val="28"/>
          <w:lang w:eastAsia="en-US"/>
        </w:rPr>
        <w:t>татарской культуры «</w:t>
      </w:r>
      <w:proofErr w:type="spellStart"/>
      <w:r w:rsidRPr="00564753">
        <w:rPr>
          <w:rFonts w:eastAsia="Calibri"/>
          <w:iCs/>
          <w:sz w:val="28"/>
          <w:szCs w:val="28"/>
          <w:lang w:eastAsia="en-US"/>
        </w:rPr>
        <w:t>Таткультфест</w:t>
      </w:r>
      <w:proofErr w:type="spellEnd"/>
      <w:r w:rsidR="00A37ED7">
        <w:rPr>
          <w:rFonts w:eastAsia="Calibri"/>
          <w:iCs/>
          <w:sz w:val="28"/>
          <w:szCs w:val="28"/>
          <w:lang w:eastAsia="en-US"/>
        </w:rPr>
        <w:t xml:space="preserve">». </w:t>
      </w:r>
      <w:r w:rsidRPr="00564753">
        <w:rPr>
          <w:rFonts w:eastAsia="Calibri"/>
          <w:iCs/>
          <w:sz w:val="28"/>
          <w:szCs w:val="28"/>
          <w:lang w:eastAsia="en-US"/>
        </w:rPr>
        <w:t>Его посетили более 40 тыс. человек.</w:t>
      </w:r>
    </w:p>
    <w:p w14:paraId="60A233C1" w14:textId="77777777" w:rsidR="009950D7" w:rsidRDefault="009950D7" w:rsidP="00A37ED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</w:p>
    <w:p w14:paraId="49A856B1" w14:textId="77777777" w:rsidR="00F609D5" w:rsidRPr="00F609D5" w:rsidRDefault="00F8109A" w:rsidP="00A37ED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803E97">
        <w:rPr>
          <w:rFonts w:eastAsia="Calibri"/>
          <w:iCs/>
          <w:sz w:val="28"/>
          <w:szCs w:val="28"/>
          <w:lang w:eastAsia="en-US"/>
        </w:rPr>
        <w:lastRenderedPageBreak/>
        <w:t>Особое внимание в Республике Татарстан уделяется сохранению и популяризации народных праздников и фестивалей как уникальному явлению многонациональной культуры России</w:t>
      </w:r>
      <w:r w:rsidRPr="00A37ED7">
        <w:rPr>
          <w:rFonts w:eastAsia="Calibri"/>
          <w:iCs/>
          <w:sz w:val="28"/>
          <w:szCs w:val="28"/>
          <w:lang w:eastAsia="en-US"/>
        </w:rPr>
        <w:t xml:space="preserve">. </w:t>
      </w:r>
      <w:r w:rsidR="00F609D5" w:rsidRPr="00A37ED7">
        <w:rPr>
          <w:rFonts w:eastAsia="Calibri"/>
          <w:iCs/>
          <w:sz w:val="28"/>
          <w:szCs w:val="28"/>
          <w:lang w:eastAsia="en-US"/>
        </w:rPr>
        <w:t>В 2019 году количество их участников и зрителей составило около 101 тыс. человек.</w:t>
      </w:r>
    </w:p>
    <w:p w14:paraId="5A12AD80" w14:textId="28C3654F" w:rsidR="00615A64" w:rsidRPr="00803E97" w:rsidRDefault="00CD72D5" w:rsidP="00434C4E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803E97">
        <w:rPr>
          <w:rFonts w:eastAsia="Calibri"/>
          <w:iCs/>
          <w:sz w:val="28"/>
          <w:szCs w:val="28"/>
          <w:lang w:eastAsia="en-US"/>
        </w:rPr>
        <w:t xml:space="preserve">2019 год объявлен в Российской Федерации Годом театра. </w:t>
      </w:r>
      <w:proofErr w:type="gramStart"/>
      <w:r w:rsidR="00234FDF" w:rsidRPr="00803E97">
        <w:rPr>
          <w:rFonts w:eastAsia="Calibri"/>
          <w:iCs/>
          <w:sz w:val="28"/>
          <w:szCs w:val="28"/>
          <w:lang w:eastAsia="en-US"/>
        </w:rPr>
        <w:t xml:space="preserve">Министерством культуры Республики Татарстан совместно с театральными организациями республики </w:t>
      </w:r>
      <w:r w:rsidR="007C4764">
        <w:rPr>
          <w:rFonts w:eastAsia="Calibri"/>
          <w:iCs/>
          <w:sz w:val="28"/>
          <w:szCs w:val="28"/>
          <w:lang w:eastAsia="en-US"/>
        </w:rPr>
        <w:t xml:space="preserve">в рамках Года театра </w:t>
      </w:r>
      <w:r w:rsidR="006C2B17" w:rsidRPr="00E21A07">
        <w:rPr>
          <w:rFonts w:eastAsia="Calibri"/>
          <w:iCs/>
          <w:sz w:val="28"/>
          <w:szCs w:val="28"/>
          <w:lang w:eastAsia="en-US"/>
        </w:rPr>
        <w:t>проведены</w:t>
      </w:r>
      <w:r w:rsidR="006C2B17">
        <w:rPr>
          <w:rFonts w:eastAsia="Calibri"/>
          <w:iCs/>
          <w:sz w:val="28"/>
          <w:szCs w:val="28"/>
          <w:lang w:eastAsia="en-US"/>
        </w:rPr>
        <w:t xml:space="preserve"> </w:t>
      </w:r>
      <w:r w:rsidR="009977FC" w:rsidRPr="00803E97">
        <w:rPr>
          <w:rFonts w:eastAsia="Calibri"/>
          <w:iCs/>
          <w:sz w:val="28"/>
          <w:szCs w:val="28"/>
          <w:lang w:eastAsia="en-US"/>
        </w:rPr>
        <w:t>знаковые событийные, художественные, образовательные, культурно-просветительские, социально-значимые и юбилейные мероприятия, в том числе торжественная церемония открытия и закрытия Года театра</w:t>
      </w:r>
      <w:r w:rsidR="00EE5CD1" w:rsidRPr="00803E97">
        <w:rPr>
          <w:rFonts w:eastAsia="Calibri"/>
          <w:iCs/>
          <w:sz w:val="28"/>
          <w:szCs w:val="28"/>
          <w:lang w:eastAsia="en-US"/>
        </w:rPr>
        <w:t>.</w:t>
      </w:r>
      <w:proofErr w:type="gramEnd"/>
    </w:p>
    <w:p w14:paraId="1996E23E" w14:textId="77777777" w:rsidR="00F8109A" w:rsidRPr="00803E97" w:rsidRDefault="00F8109A" w:rsidP="00F8109A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03E97">
        <w:rPr>
          <w:rFonts w:eastAsia="Calibri"/>
          <w:sz w:val="28"/>
          <w:szCs w:val="28"/>
          <w:lang w:eastAsia="en-US"/>
        </w:rPr>
        <w:t>Всего в 2019 году в Республике Татарстан было реализовано 14 крупноформатных проектов, среди них:</w:t>
      </w:r>
    </w:p>
    <w:p w14:paraId="4C7216BA" w14:textId="77777777" w:rsidR="00F8109A" w:rsidRPr="00803E97" w:rsidRDefault="00F8109A" w:rsidP="00F8109A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03E97">
        <w:rPr>
          <w:rFonts w:eastAsia="Calibri"/>
          <w:sz w:val="28"/>
          <w:szCs w:val="28"/>
          <w:lang w:eastAsia="en-US"/>
        </w:rPr>
        <w:t>XXXVII Международный оперный фестиваль имени Ф.И.</w:t>
      </w:r>
      <w:r w:rsidR="001F45BC">
        <w:rPr>
          <w:rFonts w:eastAsia="Calibri"/>
          <w:sz w:val="28"/>
          <w:szCs w:val="28"/>
          <w:lang w:eastAsia="en-US"/>
        </w:rPr>
        <w:t> </w:t>
      </w:r>
      <w:r w:rsidRPr="00803E97">
        <w:rPr>
          <w:rFonts w:eastAsia="Calibri"/>
          <w:sz w:val="28"/>
          <w:szCs w:val="28"/>
          <w:lang w:eastAsia="en-US"/>
        </w:rPr>
        <w:t>Шаляпина;</w:t>
      </w:r>
    </w:p>
    <w:p w14:paraId="4FDEABDF" w14:textId="77777777" w:rsidR="00F8109A" w:rsidRPr="00803E97" w:rsidRDefault="00F8109A" w:rsidP="00F8109A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03E97">
        <w:rPr>
          <w:rFonts w:eastAsia="Calibri"/>
          <w:sz w:val="28"/>
          <w:szCs w:val="28"/>
          <w:lang w:eastAsia="en-US"/>
        </w:rPr>
        <w:t>XXXII Международный фестиваль классического балета им.</w:t>
      </w:r>
      <w:r w:rsidR="001F45BC">
        <w:rPr>
          <w:rFonts w:eastAsia="Calibri"/>
          <w:sz w:val="28"/>
          <w:szCs w:val="28"/>
          <w:lang w:eastAsia="en-US"/>
        </w:rPr>
        <w:t> </w:t>
      </w:r>
      <w:r w:rsidRPr="00803E97">
        <w:rPr>
          <w:rFonts w:eastAsia="Calibri"/>
          <w:sz w:val="28"/>
          <w:szCs w:val="28"/>
          <w:lang w:eastAsia="en-US"/>
        </w:rPr>
        <w:t>Р.</w:t>
      </w:r>
      <w:r w:rsidR="001F45BC">
        <w:rPr>
          <w:rFonts w:eastAsia="Calibri"/>
          <w:sz w:val="28"/>
          <w:szCs w:val="28"/>
          <w:lang w:eastAsia="en-US"/>
        </w:rPr>
        <w:t> </w:t>
      </w:r>
      <w:r w:rsidRPr="00803E97">
        <w:rPr>
          <w:rFonts w:eastAsia="Calibri"/>
          <w:sz w:val="28"/>
          <w:szCs w:val="28"/>
          <w:lang w:eastAsia="en-US"/>
        </w:rPr>
        <w:t>Нуриева;</w:t>
      </w:r>
    </w:p>
    <w:p w14:paraId="2C745CBC" w14:textId="77777777" w:rsidR="00F8109A" w:rsidRPr="00803E97" w:rsidRDefault="00F8109A" w:rsidP="00F8109A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03E97">
        <w:rPr>
          <w:rFonts w:eastAsia="Calibri"/>
          <w:sz w:val="28"/>
          <w:szCs w:val="28"/>
          <w:lang w:eastAsia="en-US"/>
        </w:rPr>
        <w:t>VIII ежегодная церемония вручения Театральной премии Министерства культуры Республики Татарстан «</w:t>
      </w:r>
      <w:proofErr w:type="spellStart"/>
      <w:r w:rsidRPr="00803E97">
        <w:rPr>
          <w:rFonts w:eastAsia="Calibri"/>
          <w:sz w:val="28"/>
          <w:szCs w:val="28"/>
          <w:lang w:eastAsia="en-US"/>
        </w:rPr>
        <w:t>Тантана</w:t>
      </w:r>
      <w:proofErr w:type="spellEnd"/>
      <w:r w:rsidRPr="00803E97">
        <w:rPr>
          <w:rFonts w:eastAsia="Calibri"/>
          <w:sz w:val="28"/>
          <w:szCs w:val="28"/>
          <w:lang w:eastAsia="en-US"/>
        </w:rPr>
        <w:t>» («Триумф»);</w:t>
      </w:r>
    </w:p>
    <w:p w14:paraId="07166028" w14:textId="77777777" w:rsidR="00F8109A" w:rsidRPr="00803E97" w:rsidRDefault="00F8109A" w:rsidP="00F8109A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03E97">
        <w:rPr>
          <w:rFonts w:eastAsia="Calibri"/>
          <w:sz w:val="28"/>
          <w:szCs w:val="28"/>
          <w:lang w:eastAsia="en-US"/>
        </w:rPr>
        <w:t>III Международный театральный фестиваль «</w:t>
      </w:r>
      <w:proofErr w:type="spellStart"/>
      <w:r w:rsidRPr="00803E97">
        <w:rPr>
          <w:rFonts w:eastAsia="Calibri"/>
          <w:sz w:val="28"/>
          <w:szCs w:val="28"/>
          <w:lang w:eastAsia="en-US"/>
        </w:rPr>
        <w:t>Буа</w:t>
      </w:r>
      <w:proofErr w:type="spellEnd"/>
      <w:r w:rsidRPr="00803E97">
        <w:rPr>
          <w:rFonts w:eastAsia="Calibri"/>
          <w:sz w:val="28"/>
          <w:szCs w:val="28"/>
          <w:lang w:eastAsia="en-US"/>
        </w:rPr>
        <w:t>: пространство диалога»;</w:t>
      </w:r>
    </w:p>
    <w:p w14:paraId="0073996E" w14:textId="77777777" w:rsidR="00F8109A" w:rsidRPr="00803E97" w:rsidRDefault="00F8109A" w:rsidP="00F8109A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03E97">
        <w:rPr>
          <w:rFonts w:eastAsia="Calibri"/>
          <w:sz w:val="28"/>
          <w:szCs w:val="28"/>
          <w:lang w:eastAsia="en-US"/>
        </w:rPr>
        <w:t>XIV Международный театральный фестиваль тюркских народов «</w:t>
      </w:r>
      <w:proofErr w:type="spellStart"/>
      <w:r w:rsidRPr="00803E97">
        <w:rPr>
          <w:rFonts w:eastAsia="Calibri"/>
          <w:sz w:val="28"/>
          <w:szCs w:val="28"/>
          <w:lang w:eastAsia="en-US"/>
        </w:rPr>
        <w:t>Науруз</w:t>
      </w:r>
      <w:proofErr w:type="spellEnd"/>
      <w:r w:rsidRPr="00803E97">
        <w:rPr>
          <w:rFonts w:eastAsia="Calibri"/>
          <w:sz w:val="28"/>
          <w:szCs w:val="28"/>
          <w:lang w:eastAsia="en-US"/>
        </w:rPr>
        <w:t>»;</w:t>
      </w:r>
    </w:p>
    <w:p w14:paraId="6DD1BB98" w14:textId="77777777" w:rsidR="00F8109A" w:rsidRPr="00803E97" w:rsidRDefault="00F8109A" w:rsidP="00F8109A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03E97">
        <w:rPr>
          <w:rFonts w:eastAsia="Calibri"/>
          <w:sz w:val="28"/>
          <w:szCs w:val="28"/>
          <w:lang w:eastAsia="en-US"/>
        </w:rPr>
        <w:t>Международный театральный фестиваль «Европа-Россия-Азия»;</w:t>
      </w:r>
    </w:p>
    <w:p w14:paraId="22169DA0" w14:textId="77777777" w:rsidR="00F8109A" w:rsidRPr="00803E97" w:rsidRDefault="00F8109A" w:rsidP="00F8109A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03E97">
        <w:rPr>
          <w:rFonts w:eastAsia="Calibri"/>
          <w:sz w:val="28"/>
          <w:szCs w:val="28"/>
          <w:lang w:eastAsia="en-US"/>
        </w:rPr>
        <w:t>III Международный фестиваль театров кукол «</w:t>
      </w:r>
      <w:proofErr w:type="spellStart"/>
      <w:r w:rsidRPr="00803E97">
        <w:rPr>
          <w:rFonts w:eastAsia="Calibri"/>
          <w:sz w:val="28"/>
          <w:szCs w:val="28"/>
          <w:lang w:eastAsia="en-US"/>
        </w:rPr>
        <w:t>Шомбай-</w:t>
      </w:r>
      <w:proofErr w:type="gramStart"/>
      <w:r w:rsidRPr="00803E97">
        <w:rPr>
          <w:rFonts w:eastAsia="Calibri"/>
          <w:sz w:val="28"/>
          <w:szCs w:val="28"/>
          <w:lang w:eastAsia="en-US"/>
        </w:rPr>
        <w:t>fest</w:t>
      </w:r>
      <w:proofErr w:type="spellEnd"/>
      <w:proofErr w:type="gramEnd"/>
      <w:r w:rsidRPr="00803E97">
        <w:rPr>
          <w:rFonts w:eastAsia="Calibri"/>
          <w:sz w:val="28"/>
          <w:szCs w:val="28"/>
          <w:lang w:eastAsia="en-US"/>
        </w:rPr>
        <w:t>»;</w:t>
      </w:r>
    </w:p>
    <w:p w14:paraId="58A9B540" w14:textId="77777777" w:rsidR="00F8109A" w:rsidRPr="00803E97" w:rsidRDefault="00F8109A" w:rsidP="00F8109A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03E97">
        <w:rPr>
          <w:rFonts w:eastAsia="Calibri"/>
          <w:sz w:val="28"/>
          <w:szCs w:val="28"/>
          <w:lang w:eastAsia="en-US"/>
        </w:rPr>
        <w:t>XI Всероссийский фестиваль молодой татарской режиссуры «Ремесло».</w:t>
      </w:r>
    </w:p>
    <w:p w14:paraId="019B45F3" w14:textId="77777777" w:rsidR="00B84844" w:rsidRDefault="00F8109A" w:rsidP="00B84844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B84844">
        <w:rPr>
          <w:rFonts w:eastAsia="Calibri"/>
          <w:sz w:val="28"/>
          <w:szCs w:val="28"/>
          <w:lang w:eastAsia="en-US"/>
        </w:rPr>
        <w:t>11 проектов (Фестиваль, Конкурс, Форум) прошли впервые: Международный театральный фестиваль «Европа-Россия-Азия», Республиканский фестиваль детских театральных коллективов «Поколение NEXT», Международный фес</w:t>
      </w:r>
      <w:r w:rsidR="00B84844">
        <w:rPr>
          <w:rFonts w:eastAsia="Calibri"/>
          <w:sz w:val="28"/>
          <w:szCs w:val="28"/>
          <w:lang w:eastAsia="en-US"/>
        </w:rPr>
        <w:t xml:space="preserve">тиваль студенческих спектаклей </w:t>
      </w:r>
      <w:proofErr w:type="spellStart"/>
      <w:r w:rsidR="00D45C86" w:rsidRPr="00B84844">
        <w:rPr>
          <w:rFonts w:eastAsia="Calibri"/>
          <w:sz w:val="28"/>
          <w:szCs w:val="28"/>
          <w:lang w:eastAsia="en-US"/>
        </w:rPr>
        <w:t>Науруз</w:t>
      </w:r>
      <w:proofErr w:type="spellEnd"/>
      <w:r w:rsidR="00D45C86" w:rsidRPr="00B8484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45C86" w:rsidRPr="00B84844">
        <w:rPr>
          <w:rFonts w:eastAsia="Calibri"/>
          <w:sz w:val="28"/>
          <w:szCs w:val="28"/>
          <w:lang w:eastAsia="en-US"/>
        </w:rPr>
        <w:t>school</w:t>
      </w:r>
      <w:proofErr w:type="spellEnd"/>
      <w:r w:rsidR="00D45C86" w:rsidRPr="00B84844">
        <w:rPr>
          <w:rFonts w:eastAsia="Calibri"/>
          <w:sz w:val="28"/>
          <w:szCs w:val="28"/>
          <w:lang w:eastAsia="en-US"/>
        </w:rPr>
        <w:t>», Образователь</w:t>
      </w:r>
      <w:r w:rsidRPr="00B84844">
        <w:rPr>
          <w:rFonts w:eastAsia="Calibri"/>
          <w:sz w:val="28"/>
          <w:szCs w:val="28"/>
          <w:lang w:eastAsia="en-US"/>
        </w:rPr>
        <w:t xml:space="preserve">ный форум «Современный национальный театр в контексте мирового театрального процесса», </w:t>
      </w:r>
      <w:r w:rsidR="00B84844">
        <w:rPr>
          <w:rFonts w:eastAsia="Calibri"/>
          <w:sz w:val="28"/>
          <w:szCs w:val="28"/>
          <w:lang w:eastAsia="en-US"/>
        </w:rPr>
        <w:t>с</w:t>
      </w:r>
      <w:r w:rsidRPr="00B84844">
        <w:rPr>
          <w:rFonts w:eastAsia="Calibri"/>
          <w:sz w:val="28"/>
          <w:szCs w:val="28"/>
          <w:lang w:eastAsia="en-US"/>
        </w:rPr>
        <w:t>оциально-культурный проект для детей с ограниченными возможностями здоровья и нуждающимся в повышенном внимании: творческая инклюзивна</w:t>
      </w:r>
      <w:r w:rsidR="00B84844" w:rsidRPr="00B84844">
        <w:rPr>
          <w:rFonts w:eastAsia="Calibri"/>
          <w:sz w:val="28"/>
          <w:szCs w:val="28"/>
          <w:lang w:eastAsia="en-US"/>
        </w:rPr>
        <w:t>я лаборатория «Создавая театр»</w:t>
      </w:r>
      <w:r w:rsidR="00B84844">
        <w:rPr>
          <w:rFonts w:eastAsia="Calibri"/>
          <w:sz w:val="28"/>
          <w:szCs w:val="28"/>
          <w:lang w:eastAsia="en-US"/>
        </w:rPr>
        <w:t xml:space="preserve"> и др.</w:t>
      </w:r>
    </w:p>
    <w:p w14:paraId="3CD72BC2" w14:textId="6B125399" w:rsidR="008676F5" w:rsidRPr="00BC5AF2" w:rsidRDefault="008D33A5" w:rsidP="00434C4E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BC5AF2">
        <w:rPr>
          <w:rFonts w:eastAsia="Calibri"/>
          <w:sz w:val="28"/>
          <w:szCs w:val="28"/>
          <w:lang w:eastAsia="en-US"/>
        </w:rPr>
        <w:t>Ю</w:t>
      </w:r>
      <w:r w:rsidR="00F57AED" w:rsidRPr="00BC5AF2">
        <w:rPr>
          <w:rFonts w:eastAsia="Calibri"/>
          <w:sz w:val="28"/>
          <w:szCs w:val="28"/>
          <w:lang w:eastAsia="en-US"/>
        </w:rPr>
        <w:t xml:space="preserve">билейные мероприятия </w:t>
      </w:r>
      <w:r w:rsidRPr="00BC5AF2">
        <w:rPr>
          <w:rFonts w:eastAsia="Calibri"/>
          <w:sz w:val="28"/>
          <w:szCs w:val="28"/>
          <w:lang w:eastAsia="en-US"/>
        </w:rPr>
        <w:t>проход</w:t>
      </w:r>
      <w:r w:rsidR="00923D6B">
        <w:rPr>
          <w:rFonts w:eastAsia="Calibri"/>
          <w:sz w:val="28"/>
          <w:szCs w:val="28"/>
          <w:lang w:eastAsia="en-US"/>
        </w:rPr>
        <w:t>или</w:t>
      </w:r>
      <w:r w:rsidRPr="00BC5AF2">
        <w:rPr>
          <w:rFonts w:eastAsia="Calibri"/>
          <w:sz w:val="28"/>
          <w:szCs w:val="28"/>
          <w:lang w:eastAsia="en-US"/>
        </w:rPr>
        <w:t xml:space="preserve"> в </w:t>
      </w:r>
      <w:proofErr w:type="gramStart"/>
      <w:r w:rsidRPr="00BC5AF2">
        <w:rPr>
          <w:rFonts w:eastAsia="Calibri"/>
          <w:sz w:val="28"/>
          <w:szCs w:val="28"/>
          <w:lang w:eastAsia="en-US"/>
        </w:rPr>
        <w:t>музеях</w:t>
      </w:r>
      <w:proofErr w:type="gramEnd"/>
      <w:r w:rsidRPr="00BC5AF2">
        <w:rPr>
          <w:rFonts w:eastAsia="Calibri"/>
          <w:sz w:val="28"/>
          <w:szCs w:val="28"/>
          <w:lang w:eastAsia="en-US"/>
        </w:rPr>
        <w:t xml:space="preserve"> </w:t>
      </w:r>
      <w:r w:rsidR="00DA6C46" w:rsidRPr="00BC5AF2">
        <w:rPr>
          <w:rFonts w:eastAsia="Calibri"/>
          <w:sz w:val="28"/>
          <w:szCs w:val="28"/>
          <w:lang w:eastAsia="en-US"/>
        </w:rPr>
        <w:t>р</w:t>
      </w:r>
      <w:r w:rsidRPr="00BC5AF2">
        <w:rPr>
          <w:rFonts w:eastAsia="Calibri"/>
          <w:sz w:val="28"/>
          <w:szCs w:val="28"/>
          <w:lang w:eastAsia="en-US"/>
        </w:rPr>
        <w:t xml:space="preserve">еспублики. В 2019 году </w:t>
      </w:r>
      <w:r w:rsidR="00923D6B">
        <w:rPr>
          <w:rFonts w:eastAsia="Calibri"/>
          <w:sz w:val="28"/>
          <w:szCs w:val="28"/>
          <w:lang w:eastAsia="en-US"/>
        </w:rPr>
        <w:t>состоялось</w:t>
      </w:r>
      <w:r w:rsidRPr="00BC5AF2">
        <w:rPr>
          <w:rFonts w:eastAsia="Calibri"/>
          <w:sz w:val="28"/>
          <w:szCs w:val="28"/>
          <w:lang w:eastAsia="en-US"/>
        </w:rPr>
        <w:t xml:space="preserve"> </w:t>
      </w:r>
      <w:r w:rsidR="00F57AED" w:rsidRPr="00BC5AF2">
        <w:rPr>
          <w:rFonts w:eastAsia="Calibri"/>
          <w:sz w:val="28"/>
          <w:szCs w:val="28"/>
          <w:lang w:eastAsia="en-US"/>
        </w:rPr>
        <w:t>25-летие</w:t>
      </w:r>
      <w:r w:rsidRPr="00BC5AF2">
        <w:rPr>
          <w:rFonts w:eastAsia="Calibri"/>
          <w:sz w:val="28"/>
          <w:szCs w:val="28"/>
          <w:lang w:eastAsia="en-US"/>
        </w:rPr>
        <w:t xml:space="preserve"> </w:t>
      </w:r>
      <w:r w:rsidR="00C47104" w:rsidRPr="00BC5AF2">
        <w:rPr>
          <w:rFonts w:eastAsia="Calibri"/>
          <w:sz w:val="28"/>
          <w:szCs w:val="28"/>
          <w:lang w:eastAsia="en-US"/>
        </w:rPr>
        <w:t>м</w:t>
      </w:r>
      <w:r w:rsidRPr="00BC5AF2">
        <w:rPr>
          <w:rFonts w:eastAsia="Calibri"/>
          <w:sz w:val="28"/>
          <w:szCs w:val="28"/>
          <w:lang w:eastAsia="en-US"/>
        </w:rPr>
        <w:t>узея-заповедника «Казанский Кремль»</w:t>
      </w:r>
      <w:r w:rsidR="00F57AED" w:rsidRPr="00BC5AF2">
        <w:rPr>
          <w:rFonts w:eastAsia="Calibri"/>
          <w:sz w:val="28"/>
          <w:szCs w:val="28"/>
          <w:lang w:eastAsia="en-US"/>
        </w:rPr>
        <w:t>, 50-</w:t>
      </w:r>
      <w:r w:rsidRPr="00BC5AF2">
        <w:rPr>
          <w:rFonts w:eastAsia="Calibri"/>
          <w:sz w:val="28"/>
          <w:szCs w:val="28"/>
          <w:lang w:eastAsia="en-US"/>
        </w:rPr>
        <w:t>летие</w:t>
      </w:r>
      <w:r w:rsidRPr="00BC5AF2">
        <w:t xml:space="preserve"> </w:t>
      </w:r>
      <w:r w:rsidRPr="00BC5AF2">
        <w:rPr>
          <w:rFonts w:eastAsia="Calibri"/>
          <w:sz w:val="28"/>
          <w:szCs w:val="28"/>
          <w:lang w:eastAsia="en-US"/>
        </w:rPr>
        <w:t>Болгарского историко-архитектурного музея-заповедника,</w:t>
      </w:r>
      <w:r w:rsidR="00F57AED" w:rsidRPr="00BC5AF2">
        <w:rPr>
          <w:rFonts w:eastAsia="Calibri"/>
          <w:sz w:val="28"/>
          <w:szCs w:val="28"/>
          <w:lang w:eastAsia="en-US"/>
        </w:rPr>
        <w:t xml:space="preserve"> 40-л</w:t>
      </w:r>
      <w:r w:rsidR="007E5A74" w:rsidRPr="00BC5AF2">
        <w:rPr>
          <w:rFonts w:eastAsia="Calibri"/>
          <w:sz w:val="28"/>
          <w:szCs w:val="28"/>
          <w:lang w:eastAsia="en-US"/>
        </w:rPr>
        <w:t xml:space="preserve">етие Елабужского государственного </w:t>
      </w:r>
      <w:proofErr w:type="gramStart"/>
      <w:r w:rsidR="007E5A74" w:rsidRPr="00BC5AF2">
        <w:rPr>
          <w:rFonts w:eastAsia="Calibri"/>
          <w:sz w:val="28"/>
          <w:szCs w:val="28"/>
          <w:lang w:eastAsia="en-US"/>
        </w:rPr>
        <w:t>музея-заповедник</w:t>
      </w:r>
      <w:proofErr w:type="gramEnd"/>
      <w:r w:rsidR="00F57AED" w:rsidRPr="00BC5AF2">
        <w:rPr>
          <w:rFonts w:eastAsia="Calibri"/>
          <w:sz w:val="28"/>
          <w:szCs w:val="28"/>
          <w:lang w:eastAsia="en-US"/>
        </w:rPr>
        <w:t>, 10-лет</w:t>
      </w:r>
      <w:r w:rsidR="007E5A74" w:rsidRPr="00BC5AF2">
        <w:rPr>
          <w:rFonts w:eastAsia="Calibri"/>
          <w:sz w:val="28"/>
          <w:szCs w:val="28"/>
          <w:lang w:eastAsia="en-US"/>
        </w:rPr>
        <w:t xml:space="preserve">ие </w:t>
      </w:r>
      <w:r w:rsidR="00C47104" w:rsidRPr="00BC5AF2">
        <w:rPr>
          <w:rFonts w:eastAsia="Calibri"/>
          <w:sz w:val="28"/>
          <w:szCs w:val="28"/>
          <w:lang w:eastAsia="en-US"/>
        </w:rPr>
        <w:t>г</w:t>
      </w:r>
      <w:r w:rsidR="007E5A74" w:rsidRPr="00BC5AF2">
        <w:rPr>
          <w:rFonts w:eastAsia="Calibri"/>
          <w:sz w:val="28"/>
          <w:szCs w:val="28"/>
          <w:lang w:eastAsia="en-US"/>
        </w:rPr>
        <w:t>осударственного музея-заповедника «Остров-град Свияжск»</w:t>
      </w:r>
      <w:r w:rsidR="00F57AED" w:rsidRPr="00BC5AF2">
        <w:rPr>
          <w:rFonts w:eastAsia="Calibri"/>
          <w:sz w:val="28"/>
          <w:szCs w:val="28"/>
          <w:lang w:eastAsia="en-US"/>
        </w:rPr>
        <w:t>.</w:t>
      </w:r>
    </w:p>
    <w:p w14:paraId="25B678F6" w14:textId="77777777" w:rsidR="001D00E2" w:rsidRPr="00BC5AF2" w:rsidRDefault="00AF45E7" w:rsidP="00BF553A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bCs/>
          <w:iCs/>
          <w:sz w:val="28"/>
          <w:szCs w:val="28"/>
          <w:lang w:eastAsia="en-US"/>
        </w:rPr>
      </w:pPr>
      <w:r w:rsidRPr="00BC5AF2">
        <w:rPr>
          <w:rFonts w:eastAsia="Calibri"/>
          <w:bCs/>
          <w:iCs/>
          <w:sz w:val="28"/>
          <w:szCs w:val="28"/>
          <w:lang w:eastAsia="en-US"/>
        </w:rPr>
        <w:t xml:space="preserve">За </w:t>
      </w:r>
      <w:r w:rsidR="00EA5438" w:rsidRPr="00BC5AF2">
        <w:rPr>
          <w:rFonts w:eastAsia="Calibri"/>
          <w:bCs/>
          <w:iCs/>
          <w:sz w:val="28"/>
          <w:szCs w:val="28"/>
          <w:lang w:val="tt-RU" w:eastAsia="en-US"/>
        </w:rPr>
        <w:t>2019 год</w:t>
      </w:r>
      <w:r w:rsidR="00DA6C46" w:rsidRPr="00BC5AF2">
        <w:rPr>
          <w:rFonts w:eastAsia="Calibri"/>
          <w:bCs/>
          <w:iCs/>
          <w:sz w:val="28"/>
          <w:szCs w:val="28"/>
          <w:lang w:val="tt-RU" w:eastAsia="en-US"/>
        </w:rPr>
        <w:t xml:space="preserve"> государственными театрал</w:t>
      </w:r>
      <w:proofErr w:type="spellStart"/>
      <w:r w:rsidR="00DA6C46" w:rsidRPr="00BC5AF2">
        <w:rPr>
          <w:rFonts w:eastAsia="Calibri"/>
          <w:bCs/>
          <w:iCs/>
          <w:sz w:val="28"/>
          <w:szCs w:val="28"/>
          <w:lang w:eastAsia="en-US"/>
        </w:rPr>
        <w:t>ьно</w:t>
      </w:r>
      <w:proofErr w:type="spellEnd"/>
      <w:r w:rsidR="00DA6C46" w:rsidRPr="00BC5AF2">
        <w:rPr>
          <w:rFonts w:eastAsia="Calibri"/>
          <w:bCs/>
          <w:iCs/>
          <w:sz w:val="28"/>
          <w:szCs w:val="28"/>
          <w:lang w:eastAsia="en-US"/>
        </w:rPr>
        <w:t>-зрелищными у</w:t>
      </w:r>
      <w:r w:rsidR="00F041EB" w:rsidRPr="00BC5AF2">
        <w:rPr>
          <w:rFonts w:eastAsia="Calibri"/>
          <w:bCs/>
          <w:iCs/>
          <w:sz w:val="28"/>
          <w:szCs w:val="28"/>
          <w:lang w:eastAsia="en-US"/>
        </w:rPr>
        <w:t xml:space="preserve">чреждениями, библиотеками и музеями проведены </w:t>
      </w:r>
      <w:r w:rsidR="00B70189" w:rsidRPr="00BC5AF2">
        <w:rPr>
          <w:rFonts w:eastAsia="Calibri"/>
          <w:bCs/>
          <w:iCs/>
          <w:sz w:val="28"/>
          <w:szCs w:val="28"/>
          <w:lang w:eastAsia="en-US"/>
        </w:rPr>
        <w:t>1</w:t>
      </w:r>
      <w:r w:rsidR="00A06010" w:rsidRPr="00BC5AF2">
        <w:rPr>
          <w:rFonts w:eastAsia="Calibri"/>
          <w:bCs/>
          <w:iCs/>
          <w:sz w:val="28"/>
          <w:szCs w:val="28"/>
          <w:lang w:eastAsia="en-US"/>
        </w:rPr>
        <w:t>5 </w:t>
      </w:r>
      <w:r w:rsidR="009D5356" w:rsidRPr="00BC5AF2">
        <w:rPr>
          <w:rFonts w:eastAsia="Calibri"/>
          <w:bCs/>
          <w:iCs/>
          <w:sz w:val="28"/>
          <w:szCs w:val="28"/>
          <w:lang w:eastAsia="en-US"/>
        </w:rPr>
        <w:t>063</w:t>
      </w:r>
      <w:r w:rsidR="00A06010" w:rsidRPr="00BC5AF2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6B76DF" w:rsidRPr="00BC5AF2">
        <w:rPr>
          <w:rFonts w:eastAsia="Calibri"/>
          <w:bCs/>
          <w:iCs/>
          <w:sz w:val="28"/>
          <w:szCs w:val="28"/>
          <w:lang w:eastAsia="en-US"/>
        </w:rPr>
        <w:t>меро</w:t>
      </w:r>
      <w:r w:rsidR="00EA5438" w:rsidRPr="00BC5AF2">
        <w:rPr>
          <w:rFonts w:eastAsia="Calibri"/>
          <w:bCs/>
          <w:iCs/>
          <w:sz w:val="28"/>
          <w:szCs w:val="28"/>
          <w:lang w:eastAsia="en-US"/>
        </w:rPr>
        <w:t>прияти</w:t>
      </w:r>
      <w:r w:rsidR="00A06010" w:rsidRPr="00BC5AF2">
        <w:rPr>
          <w:rFonts w:eastAsia="Calibri"/>
          <w:bCs/>
          <w:iCs/>
          <w:sz w:val="28"/>
          <w:szCs w:val="28"/>
          <w:lang w:eastAsia="en-US"/>
        </w:rPr>
        <w:t>й</w:t>
      </w:r>
      <w:r w:rsidR="00EA5438" w:rsidRPr="00BC5AF2">
        <w:rPr>
          <w:rFonts w:eastAsia="Calibri"/>
          <w:bCs/>
          <w:iCs/>
          <w:sz w:val="28"/>
          <w:szCs w:val="28"/>
          <w:lang w:eastAsia="en-US"/>
        </w:rPr>
        <w:t>, которые посетили</w:t>
      </w:r>
      <w:r w:rsidR="001D00E2" w:rsidRPr="00BC5AF2">
        <w:rPr>
          <w:rFonts w:eastAsia="Calibri"/>
          <w:bCs/>
          <w:iCs/>
          <w:sz w:val="28"/>
          <w:szCs w:val="28"/>
          <w:lang w:eastAsia="en-US"/>
        </w:rPr>
        <w:t xml:space="preserve"> 2,</w:t>
      </w:r>
      <w:r w:rsidR="004161A5" w:rsidRPr="00BC5AF2">
        <w:rPr>
          <w:rFonts w:eastAsia="Calibri"/>
          <w:bCs/>
          <w:iCs/>
          <w:sz w:val="28"/>
          <w:szCs w:val="28"/>
          <w:lang w:eastAsia="en-US"/>
        </w:rPr>
        <w:t>8</w:t>
      </w:r>
      <w:r w:rsidR="001D00E2" w:rsidRPr="00BC5AF2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proofErr w:type="gramStart"/>
      <w:r w:rsidR="001D00E2" w:rsidRPr="00BC5AF2">
        <w:rPr>
          <w:rFonts w:eastAsia="Calibri"/>
          <w:bCs/>
          <w:iCs/>
          <w:sz w:val="28"/>
          <w:szCs w:val="28"/>
          <w:lang w:eastAsia="en-US"/>
        </w:rPr>
        <w:t>млн</w:t>
      </w:r>
      <w:proofErr w:type="gramEnd"/>
      <w:r w:rsidR="00F7745F" w:rsidRPr="00BC5AF2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1D00E2" w:rsidRPr="00BC5AF2">
        <w:rPr>
          <w:rFonts w:eastAsia="Calibri"/>
          <w:bCs/>
          <w:iCs/>
          <w:sz w:val="28"/>
          <w:szCs w:val="28"/>
          <w:lang w:eastAsia="en-US"/>
        </w:rPr>
        <w:t>человек</w:t>
      </w:r>
      <w:r w:rsidR="0070792C" w:rsidRPr="00BC5AF2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70792C" w:rsidRPr="00BC5AF2">
        <w:rPr>
          <w:rFonts w:eastAsia="Calibri"/>
          <w:bCs/>
          <w:i/>
          <w:iCs/>
          <w:sz w:val="28"/>
          <w:szCs w:val="28"/>
          <w:lang w:eastAsia="en-US"/>
        </w:rPr>
        <w:t>(</w:t>
      </w:r>
      <w:r w:rsidR="004161A5" w:rsidRPr="00BC5AF2">
        <w:rPr>
          <w:rFonts w:eastAsia="Calibri"/>
          <w:bCs/>
          <w:i/>
          <w:iCs/>
          <w:sz w:val="28"/>
          <w:szCs w:val="28"/>
          <w:lang w:eastAsia="en-US"/>
        </w:rPr>
        <w:t>71,5</w:t>
      </w:r>
      <w:r w:rsidR="0070792C" w:rsidRPr="00BC5AF2">
        <w:rPr>
          <w:rFonts w:eastAsia="Calibri"/>
          <w:bCs/>
          <w:i/>
          <w:iCs/>
          <w:sz w:val="28"/>
          <w:szCs w:val="28"/>
          <w:lang w:eastAsia="en-US"/>
        </w:rPr>
        <w:t>% от общей численности населения</w:t>
      </w:r>
      <w:r w:rsidR="00C6442C" w:rsidRPr="00BC5AF2">
        <w:rPr>
          <w:rFonts w:eastAsia="Calibri"/>
          <w:bCs/>
          <w:i/>
          <w:iCs/>
          <w:sz w:val="28"/>
          <w:szCs w:val="28"/>
          <w:lang w:eastAsia="en-US"/>
        </w:rPr>
        <w:t xml:space="preserve"> Республики Татарстан</w:t>
      </w:r>
      <w:r w:rsidR="0070792C" w:rsidRPr="00BC5AF2">
        <w:rPr>
          <w:rFonts w:eastAsia="Calibri"/>
          <w:bCs/>
          <w:i/>
          <w:iCs/>
          <w:sz w:val="28"/>
          <w:szCs w:val="28"/>
          <w:lang w:eastAsia="en-US"/>
        </w:rPr>
        <w:t>)</w:t>
      </w:r>
      <w:r w:rsidR="001D00E2" w:rsidRPr="00BC5AF2">
        <w:rPr>
          <w:rFonts w:eastAsia="Calibri"/>
          <w:bCs/>
          <w:iCs/>
          <w:sz w:val="28"/>
          <w:szCs w:val="28"/>
          <w:lang w:eastAsia="en-US"/>
        </w:rPr>
        <w:t>.</w:t>
      </w:r>
    </w:p>
    <w:p w14:paraId="644B3F3F" w14:textId="77777777" w:rsidR="001D00E2" w:rsidRDefault="001D00E2" w:rsidP="00AF45E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bCs/>
          <w:iCs/>
          <w:sz w:val="28"/>
          <w:szCs w:val="28"/>
          <w:lang w:eastAsia="en-US"/>
        </w:rPr>
      </w:pPr>
      <w:r w:rsidRPr="00BC5AF2">
        <w:rPr>
          <w:rFonts w:eastAsia="Calibri"/>
          <w:bCs/>
          <w:iCs/>
          <w:sz w:val="28"/>
          <w:szCs w:val="28"/>
          <w:lang w:eastAsia="en-US"/>
        </w:rPr>
        <w:t xml:space="preserve">Для сравнения: </w:t>
      </w:r>
      <w:r w:rsidR="00CB28CE" w:rsidRPr="00BC5AF2">
        <w:rPr>
          <w:rFonts w:eastAsia="Calibri"/>
          <w:bCs/>
          <w:iCs/>
          <w:sz w:val="28"/>
          <w:szCs w:val="28"/>
          <w:lang w:eastAsia="en-US"/>
        </w:rPr>
        <w:t>п</w:t>
      </w:r>
      <w:r w:rsidRPr="00BC5AF2">
        <w:rPr>
          <w:rFonts w:eastAsia="Calibri"/>
          <w:bCs/>
          <w:iCs/>
          <w:sz w:val="28"/>
          <w:szCs w:val="28"/>
          <w:lang w:eastAsia="en-US"/>
        </w:rPr>
        <w:t xml:space="preserve">о итогам 2018 года общее количество посетивших мероприятия составило </w:t>
      </w:r>
      <w:r w:rsidR="004D25A9" w:rsidRPr="00BC5AF2">
        <w:rPr>
          <w:rFonts w:eastAsia="Calibri"/>
          <w:bCs/>
          <w:iCs/>
          <w:sz w:val="28"/>
          <w:szCs w:val="28"/>
          <w:lang w:eastAsia="en-US"/>
        </w:rPr>
        <w:t>2,</w:t>
      </w:r>
      <w:r w:rsidR="0070792C" w:rsidRPr="00BC5AF2">
        <w:rPr>
          <w:rFonts w:eastAsia="Calibri"/>
          <w:bCs/>
          <w:iCs/>
          <w:sz w:val="28"/>
          <w:szCs w:val="28"/>
          <w:lang w:eastAsia="en-US"/>
        </w:rPr>
        <w:t>3</w:t>
      </w:r>
      <w:r w:rsidR="004D25A9" w:rsidRPr="00BC5AF2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proofErr w:type="gramStart"/>
      <w:r w:rsidR="004D25A9" w:rsidRPr="00BC5AF2">
        <w:rPr>
          <w:rFonts w:eastAsia="Calibri"/>
          <w:bCs/>
          <w:iCs/>
          <w:sz w:val="28"/>
          <w:szCs w:val="28"/>
          <w:lang w:eastAsia="en-US"/>
        </w:rPr>
        <w:t>млн</w:t>
      </w:r>
      <w:proofErr w:type="gramEnd"/>
      <w:r w:rsidR="00F7745F" w:rsidRPr="00BC5AF2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BC5AF2">
        <w:rPr>
          <w:rFonts w:eastAsia="Calibri"/>
          <w:bCs/>
          <w:iCs/>
          <w:sz w:val="28"/>
          <w:szCs w:val="28"/>
          <w:lang w:eastAsia="en-US"/>
        </w:rPr>
        <w:t>человек</w:t>
      </w:r>
      <w:r w:rsidR="0070792C" w:rsidRPr="00BC5AF2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70792C" w:rsidRPr="00BC5AF2">
        <w:rPr>
          <w:rFonts w:eastAsia="Calibri"/>
          <w:bCs/>
          <w:i/>
          <w:iCs/>
          <w:sz w:val="28"/>
          <w:szCs w:val="28"/>
          <w:lang w:eastAsia="en-US"/>
        </w:rPr>
        <w:t>(60% от общей численности населения</w:t>
      </w:r>
      <w:r w:rsidR="00C6442C" w:rsidRPr="00BC5AF2">
        <w:rPr>
          <w:rFonts w:eastAsia="Calibri"/>
          <w:bCs/>
          <w:i/>
          <w:iCs/>
          <w:sz w:val="28"/>
          <w:szCs w:val="28"/>
          <w:lang w:eastAsia="en-US"/>
        </w:rPr>
        <w:t xml:space="preserve"> Республики Татарстан</w:t>
      </w:r>
      <w:r w:rsidR="0070792C" w:rsidRPr="00BC5AF2">
        <w:rPr>
          <w:rFonts w:eastAsia="Calibri"/>
          <w:bCs/>
          <w:i/>
          <w:iCs/>
          <w:sz w:val="28"/>
          <w:szCs w:val="28"/>
          <w:lang w:eastAsia="en-US"/>
        </w:rPr>
        <w:t>)</w:t>
      </w:r>
      <w:r w:rsidR="00DF6F94">
        <w:rPr>
          <w:rFonts w:eastAsia="Calibri"/>
          <w:bCs/>
          <w:iCs/>
          <w:sz w:val="28"/>
          <w:szCs w:val="28"/>
          <w:lang w:eastAsia="en-US"/>
        </w:rPr>
        <w:t>.</w:t>
      </w:r>
    </w:p>
    <w:p w14:paraId="35C63179" w14:textId="77777777" w:rsidR="00690498" w:rsidRDefault="00690498" w:rsidP="001B0FB8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14:paraId="0F64C3C7" w14:textId="77777777" w:rsidR="0097748D" w:rsidRDefault="0097748D" w:rsidP="001B0FB8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14:paraId="27B77473" w14:textId="77777777" w:rsidR="007C4764" w:rsidRDefault="007C4764" w:rsidP="001B0FB8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14:paraId="43FB1A5F" w14:textId="77777777" w:rsidR="007C4764" w:rsidRDefault="007C4764" w:rsidP="001B0FB8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14:paraId="132F8A01" w14:textId="77777777" w:rsidR="007C4764" w:rsidRPr="00BC5AF2" w:rsidRDefault="007C4764" w:rsidP="001B0FB8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14:paraId="21CDF386" w14:textId="77777777" w:rsidR="0095145D" w:rsidRPr="00BC5AF2" w:rsidRDefault="00344AB1" w:rsidP="001B0FB8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b/>
          <w:sz w:val="28"/>
          <w:szCs w:val="28"/>
          <w:lang w:eastAsia="en-US"/>
        </w:rPr>
      </w:pPr>
      <w:r w:rsidRPr="00BC5AF2">
        <w:rPr>
          <w:rFonts w:eastAsia="Calibri"/>
          <w:b/>
          <w:sz w:val="28"/>
          <w:szCs w:val="28"/>
          <w:lang w:eastAsia="en-US"/>
        </w:rPr>
        <w:t xml:space="preserve"> </w:t>
      </w:r>
      <w:r w:rsidR="003627A7" w:rsidRPr="00BC5AF2">
        <w:rPr>
          <w:rFonts w:eastAsia="Calibri"/>
          <w:b/>
          <w:sz w:val="28"/>
          <w:szCs w:val="28"/>
          <w:lang w:eastAsia="en-US"/>
        </w:rPr>
        <w:t>«</w:t>
      </w:r>
      <w:r w:rsidR="0095145D" w:rsidRPr="00BC5AF2">
        <w:rPr>
          <w:rFonts w:eastAsia="Calibri"/>
          <w:b/>
          <w:sz w:val="28"/>
          <w:szCs w:val="28"/>
          <w:lang w:eastAsia="en-US"/>
        </w:rPr>
        <w:t>Переоснастить новыми музыкальными инструментами не менее 10% музыкальных школ Республики Татарстан в первый год</w:t>
      </w:r>
      <w:r w:rsidR="003627A7" w:rsidRPr="00BC5AF2">
        <w:rPr>
          <w:rFonts w:eastAsia="Calibri"/>
          <w:b/>
          <w:sz w:val="28"/>
          <w:szCs w:val="28"/>
          <w:lang w:eastAsia="en-US"/>
        </w:rPr>
        <w:t>».</w:t>
      </w:r>
    </w:p>
    <w:p w14:paraId="75042721" w14:textId="77777777" w:rsidR="00776A1D" w:rsidRPr="00BC5AF2" w:rsidRDefault="00776A1D" w:rsidP="001B0FB8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Всего в Республике Татарстан </w:t>
      </w:r>
      <w:r w:rsidR="003627A7" w:rsidRPr="00BC5AF2">
        <w:rPr>
          <w:rFonts w:eastAsia="Calibri"/>
          <w:iCs/>
          <w:sz w:val="28"/>
          <w:szCs w:val="28"/>
          <w:lang w:eastAsia="en-US"/>
        </w:rPr>
        <w:t xml:space="preserve">действует </w:t>
      </w:r>
      <w:r w:rsidRPr="00BC5AF2">
        <w:rPr>
          <w:rFonts w:eastAsia="Calibri"/>
          <w:iCs/>
          <w:sz w:val="28"/>
          <w:szCs w:val="28"/>
          <w:lang w:eastAsia="en-US"/>
        </w:rPr>
        <w:t>43 детских школ</w:t>
      </w:r>
      <w:r w:rsidR="003627A7" w:rsidRPr="00BC5AF2">
        <w:rPr>
          <w:rFonts w:eastAsia="Calibri"/>
          <w:iCs/>
          <w:sz w:val="28"/>
          <w:szCs w:val="28"/>
          <w:lang w:eastAsia="en-US"/>
        </w:rPr>
        <w:t>ы</w:t>
      </w:r>
      <w:r w:rsidRPr="00BC5AF2">
        <w:rPr>
          <w:rFonts w:eastAsia="Calibri"/>
          <w:iCs/>
          <w:sz w:val="28"/>
          <w:szCs w:val="28"/>
          <w:lang w:eastAsia="en-US"/>
        </w:rPr>
        <w:t xml:space="preserve"> искусств и </w:t>
      </w:r>
      <w:r w:rsidR="003627A7" w:rsidRPr="00BC5AF2">
        <w:rPr>
          <w:rFonts w:eastAsia="Calibri"/>
          <w:iCs/>
          <w:sz w:val="28"/>
          <w:szCs w:val="28"/>
          <w:lang w:eastAsia="en-US"/>
        </w:rPr>
        <w:br/>
      </w:r>
      <w:r w:rsidRPr="00BC5AF2">
        <w:rPr>
          <w:rFonts w:eastAsia="Calibri"/>
          <w:iCs/>
          <w:sz w:val="28"/>
          <w:szCs w:val="28"/>
          <w:lang w:eastAsia="en-US"/>
        </w:rPr>
        <w:t xml:space="preserve">41 </w:t>
      </w:r>
      <w:r w:rsidR="003627A7" w:rsidRPr="00BC5AF2">
        <w:rPr>
          <w:rFonts w:eastAsia="Calibri"/>
          <w:iCs/>
          <w:sz w:val="28"/>
          <w:szCs w:val="28"/>
          <w:lang w:eastAsia="en-US"/>
        </w:rPr>
        <w:t xml:space="preserve">детская </w:t>
      </w:r>
      <w:r w:rsidRPr="00BC5AF2">
        <w:rPr>
          <w:rFonts w:eastAsia="Calibri"/>
          <w:iCs/>
          <w:sz w:val="28"/>
          <w:szCs w:val="28"/>
          <w:lang w:eastAsia="en-US"/>
        </w:rPr>
        <w:t>музыкальн</w:t>
      </w:r>
      <w:r w:rsidR="003627A7" w:rsidRPr="00BC5AF2">
        <w:rPr>
          <w:rFonts w:eastAsia="Calibri"/>
          <w:iCs/>
          <w:sz w:val="28"/>
          <w:szCs w:val="28"/>
          <w:lang w:eastAsia="en-US"/>
        </w:rPr>
        <w:t>ая</w:t>
      </w:r>
      <w:r w:rsidRPr="00BC5AF2">
        <w:rPr>
          <w:rFonts w:eastAsia="Calibri"/>
          <w:iCs/>
          <w:sz w:val="28"/>
          <w:szCs w:val="28"/>
          <w:lang w:eastAsia="en-US"/>
        </w:rPr>
        <w:t xml:space="preserve"> школ</w:t>
      </w:r>
      <w:r w:rsidR="003627A7" w:rsidRPr="00BC5AF2">
        <w:rPr>
          <w:rFonts w:eastAsia="Calibri"/>
          <w:iCs/>
          <w:sz w:val="28"/>
          <w:szCs w:val="28"/>
          <w:lang w:eastAsia="en-US"/>
        </w:rPr>
        <w:t>а</w:t>
      </w:r>
      <w:r w:rsidRPr="00BC5AF2">
        <w:rPr>
          <w:rFonts w:eastAsia="Calibri"/>
          <w:iCs/>
          <w:sz w:val="28"/>
          <w:szCs w:val="28"/>
          <w:lang w:eastAsia="en-US"/>
        </w:rPr>
        <w:t>.</w:t>
      </w:r>
    </w:p>
    <w:p w14:paraId="3B5E19D2" w14:textId="391E14DC" w:rsidR="00EE3649" w:rsidRPr="00BC5AF2" w:rsidRDefault="006C2B17" w:rsidP="00E21A0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E21A07">
        <w:rPr>
          <w:rFonts w:eastAsia="Calibri"/>
          <w:iCs/>
          <w:sz w:val="28"/>
          <w:szCs w:val="28"/>
          <w:lang w:eastAsia="en-US"/>
        </w:rPr>
        <w:t xml:space="preserve">По итогам инвентаризации, проведенной </w:t>
      </w:r>
      <w:r w:rsidR="006A5397" w:rsidRPr="00434C4E">
        <w:rPr>
          <w:rFonts w:eastAsia="Calibri"/>
          <w:iCs/>
          <w:sz w:val="28"/>
          <w:szCs w:val="28"/>
          <w:lang w:eastAsia="en-US"/>
        </w:rPr>
        <w:t>Министерством</w:t>
      </w:r>
      <w:bookmarkStart w:id="0" w:name="_GoBack"/>
      <w:bookmarkEnd w:id="0"/>
      <w:r w:rsidR="006A5397">
        <w:rPr>
          <w:rFonts w:eastAsia="Calibri"/>
          <w:iCs/>
          <w:sz w:val="28"/>
          <w:szCs w:val="28"/>
          <w:lang w:eastAsia="en-US"/>
        </w:rPr>
        <w:t xml:space="preserve"> </w:t>
      </w:r>
      <w:r w:rsidRPr="00E21A07">
        <w:rPr>
          <w:rFonts w:eastAsia="Calibri"/>
          <w:iCs/>
          <w:sz w:val="28"/>
          <w:szCs w:val="28"/>
          <w:lang w:eastAsia="en-US"/>
        </w:rPr>
        <w:t xml:space="preserve">в 2018 году, </w:t>
      </w:r>
      <w:r w:rsidR="00EE3649" w:rsidRPr="00BC5AF2">
        <w:rPr>
          <w:rFonts w:eastAsia="Calibri"/>
          <w:iCs/>
          <w:sz w:val="28"/>
          <w:szCs w:val="28"/>
          <w:lang w:eastAsia="en-US"/>
        </w:rPr>
        <w:t xml:space="preserve">наиболее </w:t>
      </w:r>
      <w:r w:rsidR="00C63062" w:rsidRPr="00BC5AF2">
        <w:rPr>
          <w:rFonts w:eastAsia="Calibri"/>
          <w:iCs/>
          <w:sz w:val="28"/>
          <w:szCs w:val="28"/>
          <w:lang w:eastAsia="en-US"/>
        </w:rPr>
        <w:t>используемым инструментом является пианино (2499</w:t>
      </w:r>
      <w:r w:rsidR="00C6442C" w:rsidRPr="00BC5AF2">
        <w:rPr>
          <w:rFonts w:eastAsia="Calibri"/>
          <w:iCs/>
          <w:sz w:val="28"/>
          <w:szCs w:val="28"/>
          <w:lang w:eastAsia="en-US"/>
        </w:rPr>
        <w:t xml:space="preserve"> ед.</w:t>
      </w:r>
      <w:r w:rsidR="00C63062" w:rsidRPr="00BC5AF2">
        <w:rPr>
          <w:rFonts w:eastAsia="Calibri"/>
          <w:iCs/>
          <w:sz w:val="28"/>
          <w:szCs w:val="28"/>
          <w:lang w:eastAsia="en-US"/>
        </w:rPr>
        <w:t>), потребность в данном инструменте наиболее высокая.</w:t>
      </w:r>
    </w:p>
    <w:p w14:paraId="24115872" w14:textId="77777777" w:rsidR="00BC13F0" w:rsidRDefault="001B0FB8" w:rsidP="001B0FB8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>В</w:t>
      </w:r>
      <w:r w:rsidR="0095145D" w:rsidRPr="00BC5AF2">
        <w:rPr>
          <w:rFonts w:eastAsia="Calibri"/>
          <w:iCs/>
          <w:sz w:val="28"/>
          <w:szCs w:val="28"/>
          <w:lang w:eastAsia="en-US"/>
        </w:rPr>
        <w:t xml:space="preserve"> рамках совместной программы </w:t>
      </w:r>
      <w:proofErr w:type="spellStart"/>
      <w:r w:rsidR="0095145D" w:rsidRPr="00BC5AF2">
        <w:rPr>
          <w:rFonts w:eastAsia="Calibri"/>
          <w:iCs/>
          <w:sz w:val="28"/>
          <w:szCs w:val="28"/>
          <w:lang w:eastAsia="en-US"/>
        </w:rPr>
        <w:t>Минпромторга</w:t>
      </w:r>
      <w:proofErr w:type="spellEnd"/>
      <w:r w:rsidR="0095145D" w:rsidRPr="00BC5AF2">
        <w:rPr>
          <w:rFonts w:eastAsia="Calibri"/>
          <w:iCs/>
          <w:sz w:val="28"/>
          <w:szCs w:val="28"/>
          <w:lang w:eastAsia="en-US"/>
        </w:rPr>
        <w:t xml:space="preserve"> и Минкультуры России </w:t>
      </w:r>
      <w:r w:rsidR="00BC13F0" w:rsidRPr="00BC5AF2">
        <w:rPr>
          <w:rFonts w:eastAsia="Calibri"/>
          <w:iCs/>
          <w:sz w:val="28"/>
          <w:szCs w:val="28"/>
          <w:lang w:val="tt-RU" w:eastAsia="en-US"/>
        </w:rPr>
        <w:t>осуществлена поставка</w:t>
      </w:r>
      <w:r w:rsidR="00BC13F0" w:rsidRPr="00BC5AF2">
        <w:rPr>
          <w:rFonts w:eastAsia="Calibri"/>
          <w:iCs/>
          <w:sz w:val="28"/>
          <w:szCs w:val="28"/>
          <w:lang w:eastAsia="en-US"/>
        </w:rPr>
        <w:t xml:space="preserve"> 63 пианино отечественного производства для 63 школ искусств и детских музыкальных школ муниципальных образований Республики Татарстан.</w:t>
      </w:r>
    </w:p>
    <w:p w14:paraId="487AC802" w14:textId="77777777" w:rsidR="00E632BD" w:rsidRPr="00BC5AF2" w:rsidRDefault="00E632BD" w:rsidP="001B0FB8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</w:p>
    <w:p w14:paraId="2957D037" w14:textId="77777777" w:rsidR="0095145D" w:rsidRPr="00BC5AF2" w:rsidRDefault="006215FE" w:rsidP="001B0FB8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b/>
          <w:sz w:val="28"/>
          <w:szCs w:val="28"/>
          <w:lang w:eastAsia="en-US"/>
        </w:rPr>
      </w:pPr>
      <w:r w:rsidRPr="00BC5AF2">
        <w:rPr>
          <w:rFonts w:eastAsia="Calibri"/>
          <w:sz w:val="28"/>
          <w:szCs w:val="28"/>
          <w:lang w:eastAsia="en-US"/>
        </w:rPr>
        <w:t xml:space="preserve"> </w:t>
      </w:r>
      <w:r w:rsidR="003627A7" w:rsidRPr="00BC5AF2">
        <w:rPr>
          <w:rFonts w:eastAsia="Calibri"/>
          <w:sz w:val="28"/>
          <w:szCs w:val="28"/>
          <w:lang w:eastAsia="en-US"/>
        </w:rPr>
        <w:t>«</w:t>
      </w:r>
      <w:r w:rsidR="0095145D" w:rsidRPr="00BC5AF2">
        <w:rPr>
          <w:rFonts w:eastAsia="Calibri"/>
          <w:b/>
          <w:sz w:val="28"/>
          <w:szCs w:val="28"/>
          <w:lang w:eastAsia="en-US"/>
        </w:rPr>
        <w:t xml:space="preserve">Увеличить долю кинозалов в муниципальных </w:t>
      </w:r>
      <w:proofErr w:type="gramStart"/>
      <w:r w:rsidR="0095145D" w:rsidRPr="00BC5AF2">
        <w:rPr>
          <w:rFonts w:eastAsia="Calibri"/>
          <w:b/>
          <w:sz w:val="28"/>
          <w:szCs w:val="28"/>
          <w:lang w:eastAsia="en-US"/>
        </w:rPr>
        <w:t>районах</w:t>
      </w:r>
      <w:proofErr w:type="gramEnd"/>
      <w:r w:rsidR="0095145D" w:rsidRPr="00BC5AF2">
        <w:rPr>
          <w:rFonts w:eastAsia="Calibri"/>
          <w:b/>
          <w:sz w:val="28"/>
          <w:szCs w:val="28"/>
          <w:lang w:eastAsia="en-US"/>
        </w:rPr>
        <w:t xml:space="preserve"> республики, обеспеченных современным оборуд</w:t>
      </w:r>
      <w:r w:rsidR="003627A7" w:rsidRPr="00BC5AF2">
        <w:rPr>
          <w:rFonts w:eastAsia="Calibri"/>
          <w:b/>
          <w:sz w:val="28"/>
          <w:szCs w:val="28"/>
          <w:lang w:eastAsia="en-US"/>
        </w:rPr>
        <w:t>ованием, с 56,6% до 63%».</w:t>
      </w:r>
    </w:p>
    <w:p w14:paraId="0FB06D30" w14:textId="6069235E" w:rsidR="00C96F2D" w:rsidRDefault="00C96F2D" w:rsidP="00C96F2D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</w:rPr>
      </w:pPr>
    </w:p>
    <w:p w14:paraId="68C0BE49" w14:textId="77777777" w:rsidR="005F52DD" w:rsidRDefault="005F52DD" w:rsidP="005F52D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212121"/>
          <w:sz w:val="28"/>
          <w:szCs w:val="28"/>
        </w:rPr>
      </w:pPr>
      <w:r w:rsidRPr="00E84C48">
        <w:rPr>
          <w:color w:val="212121"/>
          <w:sz w:val="28"/>
          <w:szCs w:val="28"/>
        </w:rPr>
        <w:t>По состоянию на начало 2019 года киносеть Татарстана состояла из 1</w:t>
      </w:r>
      <w:r>
        <w:rPr>
          <w:color w:val="212121"/>
          <w:sz w:val="28"/>
          <w:szCs w:val="28"/>
        </w:rPr>
        <w:t>71</w:t>
      </w:r>
      <w:r w:rsidRPr="00E84C48">
        <w:rPr>
          <w:color w:val="212121"/>
          <w:sz w:val="28"/>
          <w:szCs w:val="28"/>
        </w:rPr>
        <w:t xml:space="preserve"> точ</w:t>
      </w:r>
      <w:r>
        <w:rPr>
          <w:color w:val="212121"/>
          <w:sz w:val="28"/>
          <w:szCs w:val="28"/>
        </w:rPr>
        <w:t>ки</w:t>
      </w:r>
      <w:r w:rsidRPr="00E84C48">
        <w:rPr>
          <w:color w:val="212121"/>
          <w:sz w:val="28"/>
          <w:szCs w:val="28"/>
        </w:rPr>
        <w:t xml:space="preserve"> кинопоказа, в том числе</w:t>
      </w:r>
      <w:r>
        <w:rPr>
          <w:color w:val="212121"/>
          <w:sz w:val="28"/>
          <w:szCs w:val="28"/>
        </w:rPr>
        <w:t>:</w:t>
      </w:r>
    </w:p>
    <w:p w14:paraId="4550F1A0" w14:textId="77777777" w:rsidR="005F52DD" w:rsidRDefault="005F52DD" w:rsidP="005F52D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Pr="00E84C48">
        <w:rPr>
          <w:color w:val="212121"/>
          <w:sz w:val="28"/>
          <w:szCs w:val="28"/>
        </w:rPr>
        <w:t>3 кинозал</w:t>
      </w:r>
      <w:r>
        <w:rPr>
          <w:color w:val="212121"/>
          <w:sz w:val="28"/>
          <w:szCs w:val="28"/>
        </w:rPr>
        <w:t>ов в</w:t>
      </w:r>
      <w:r w:rsidRPr="00E84C48">
        <w:rPr>
          <w:color w:val="212121"/>
          <w:sz w:val="28"/>
          <w:szCs w:val="28"/>
        </w:rPr>
        <w:t xml:space="preserve"> 1 государственно</w:t>
      </w:r>
      <w:r>
        <w:rPr>
          <w:color w:val="212121"/>
          <w:sz w:val="28"/>
          <w:szCs w:val="28"/>
        </w:rPr>
        <w:t>м</w:t>
      </w:r>
      <w:r w:rsidRPr="00E84C48">
        <w:rPr>
          <w:color w:val="212121"/>
          <w:sz w:val="28"/>
          <w:szCs w:val="28"/>
        </w:rPr>
        <w:t xml:space="preserve"> </w:t>
      </w:r>
      <w:proofErr w:type="gramStart"/>
      <w:r w:rsidRPr="00E84C48">
        <w:rPr>
          <w:color w:val="212121"/>
          <w:sz w:val="28"/>
          <w:szCs w:val="28"/>
        </w:rPr>
        <w:t>кинотеатр</w:t>
      </w:r>
      <w:r>
        <w:rPr>
          <w:color w:val="212121"/>
          <w:sz w:val="28"/>
          <w:szCs w:val="28"/>
        </w:rPr>
        <w:t>е</w:t>
      </w:r>
      <w:proofErr w:type="gramEnd"/>
      <w:r>
        <w:rPr>
          <w:color w:val="212121"/>
          <w:sz w:val="28"/>
          <w:szCs w:val="28"/>
        </w:rPr>
        <w:t>;</w:t>
      </w:r>
    </w:p>
    <w:p w14:paraId="4D5271AC" w14:textId="77777777" w:rsidR="005F52DD" w:rsidRDefault="005F52DD" w:rsidP="005F52D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- 37 муниципальных кинозалов, в том числе </w:t>
      </w:r>
      <w:r w:rsidRPr="00E84C48">
        <w:rPr>
          <w:color w:val="212121"/>
          <w:sz w:val="28"/>
          <w:szCs w:val="28"/>
        </w:rPr>
        <w:t xml:space="preserve">8 кинозалов </w:t>
      </w:r>
      <w:r>
        <w:rPr>
          <w:color w:val="212121"/>
          <w:sz w:val="28"/>
          <w:szCs w:val="28"/>
        </w:rPr>
        <w:t xml:space="preserve">в </w:t>
      </w:r>
      <w:r w:rsidRPr="00E84C48">
        <w:rPr>
          <w:color w:val="212121"/>
          <w:sz w:val="28"/>
          <w:szCs w:val="28"/>
        </w:rPr>
        <w:t>7</w:t>
      </w:r>
      <w:r>
        <w:rPr>
          <w:color w:val="212121"/>
          <w:sz w:val="28"/>
          <w:szCs w:val="28"/>
        </w:rPr>
        <w:t xml:space="preserve"> </w:t>
      </w:r>
      <w:r w:rsidRPr="00E84C48">
        <w:rPr>
          <w:color w:val="212121"/>
          <w:sz w:val="28"/>
          <w:szCs w:val="28"/>
        </w:rPr>
        <w:t>муниципальных кинотеатр</w:t>
      </w:r>
      <w:r>
        <w:rPr>
          <w:color w:val="212121"/>
          <w:sz w:val="28"/>
          <w:szCs w:val="28"/>
        </w:rPr>
        <w:t>ах</w:t>
      </w:r>
      <w:r w:rsidRPr="00E84C48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и </w:t>
      </w:r>
      <w:r w:rsidRPr="00E84C48">
        <w:rPr>
          <w:color w:val="212121"/>
          <w:sz w:val="28"/>
          <w:szCs w:val="28"/>
        </w:rPr>
        <w:t xml:space="preserve">29 кинозалов </w:t>
      </w:r>
      <w:r>
        <w:rPr>
          <w:color w:val="212121"/>
          <w:sz w:val="28"/>
          <w:szCs w:val="28"/>
        </w:rPr>
        <w:t xml:space="preserve">в </w:t>
      </w:r>
      <w:r w:rsidRPr="00E84C48">
        <w:rPr>
          <w:color w:val="212121"/>
          <w:sz w:val="28"/>
          <w:szCs w:val="28"/>
        </w:rPr>
        <w:t>23 муниципальных культурно-досуговых учреждени</w:t>
      </w:r>
      <w:r>
        <w:rPr>
          <w:color w:val="212121"/>
          <w:sz w:val="28"/>
          <w:szCs w:val="28"/>
        </w:rPr>
        <w:t>ях;</w:t>
      </w:r>
    </w:p>
    <w:p w14:paraId="6EDFB88F" w14:textId="77777777" w:rsidR="005F52DD" w:rsidRDefault="005F52DD" w:rsidP="005F52D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Pr="00E84C48">
        <w:rPr>
          <w:color w:val="212121"/>
          <w:sz w:val="28"/>
          <w:szCs w:val="28"/>
        </w:rPr>
        <w:t>102 кинозала</w:t>
      </w:r>
      <w:r>
        <w:rPr>
          <w:color w:val="212121"/>
          <w:sz w:val="28"/>
          <w:szCs w:val="28"/>
        </w:rPr>
        <w:t xml:space="preserve"> в</w:t>
      </w:r>
      <w:r w:rsidRPr="00E84C48">
        <w:rPr>
          <w:color w:val="212121"/>
          <w:sz w:val="28"/>
          <w:szCs w:val="28"/>
        </w:rPr>
        <w:t xml:space="preserve"> 22 частных кинотеатр</w:t>
      </w:r>
      <w:r>
        <w:rPr>
          <w:color w:val="212121"/>
          <w:sz w:val="28"/>
          <w:szCs w:val="28"/>
        </w:rPr>
        <w:t>ах;</w:t>
      </w:r>
    </w:p>
    <w:p w14:paraId="17B8476E" w14:textId="77777777" w:rsidR="005F52DD" w:rsidRDefault="005F52DD" w:rsidP="005F52D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- 2</w:t>
      </w:r>
      <w:r w:rsidRPr="00E84C48">
        <w:rPr>
          <w:color w:val="212121"/>
          <w:sz w:val="28"/>
          <w:szCs w:val="28"/>
        </w:rPr>
        <w:t>9 кинопередвижек</w:t>
      </w:r>
      <w:r>
        <w:rPr>
          <w:color w:val="212121"/>
          <w:sz w:val="28"/>
          <w:szCs w:val="28"/>
        </w:rPr>
        <w:t xml:space="preserve">. </w:t>
      </w:r>
    </w:p>
    <w:p w14:paraId="1398F5A5" w14:textId="77777777" w:rsidR="005F52DD" w:rsidRPr="00E84C48" w:rsidRDefault="005F52DD" w:rsidP="005F52D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Из</w:t>
      </w:r>
      <w:r w:rsidRPr="00E84C48">
        <w:rPr>
          <w:color w:val="212121"/>
          <w:sz w:val="28"/>
          <w:szCs w:val="28"/>
        </w:rPr>
        <w:t xml:space="preserve"> 37</w:t>
      </w:r>
      <w:r>
        <w:rPr>
          <w:color w:val="212121"/>
          <w:sz w:val="28"/>
          <w:szCs w:val="28"/>
        </w:rPr>
        <w:t xml:space="preserve"> </w:t>
      </w:r>
      <w:r w:rsidRPr="00E84C48">
        <w:rPr>
          <w:color w:val="212121"/>
          <w:sz w:val="28"/>
          <w:szCs w:val="28"/>
        </w:rPr>
        <w:t>муниципальных кинозалов</w:t>
      </w:r>
      <w:r>
        <w:rPr>
          <w:color w:val="212121"/>
          <w:sz w:val="28"/>
          <w:szCs w:val="28"/>
        </w:rPr>
        <w:t xml:space="preserve"> </w:t>
      </w:r>
      <w:r w:rsidRPr="00E84C48">
        <w:rPr>
          <w:color w:val="212121"/>
          <w:sz w:val="28"/>
          <w:szCs w:val="28"/>
        </w:rPr>
        <w:t xml:space="preserve">современным оборудованием </w:t>
      </w:r>
      <w:r>
        <w:rPr>
          <w:color w:val="212121"/>
          <w:sz w:val="28"/>
          <w:szCs w:val="28"/>
        </w:rPr>
        <w:t xml:space="preserve">был </w:t>
      </w:r>
      <w:r w:rsidRPr="00E84C48">
        <w:rPr>
          <w:color w:val="212121"/>
          <w:sz w:val="28"/>
          <w:szCs w:val="28"/>
        </w:rPr>
        <w:t xml:space="preserve">обеспечен 21 </w:t>
      </w:r>
      <w:r>
        <w:rPr>
          <w:color w:val="212121"/>
          <w:sz w:val="28"/>
          <w:szCs w:val="28"/>
        </w:rPr>
        <w:t>кинозал</w:t>
      </w:r>
      <w:r w:rsidRPr="00E84C48">
        <w:rPr>
          <w:color w:val="212121"/>
          <w:sz w:val="28"/>
          <w:szCs w:val="28"/>
        </w:rPr>
        <w:t xml:space="preserve"> (56,7%).</w:t>
      </w:r>
    </w:p>
    <w:p w14:paraId="6E1474A2" w14:textId="77777777" w:rsidR="005F52DD" w:rsidRDefault="005F52DD" w:rsidP="005F52D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84C48">
        <w:rPr>
          <w:color w:val="212121"/>
          <w:sz w:val="28"/>
          <w:szCs w:val="28"/>
        </w:rPr>
        <w:t xml:space="preserve">Министерством культуры Российской Федерации и Фондом кино реализуется всероссийская программа поддержки кинозалов в населенных пунктах Российской Федерации, в рамках которой на конкурсной основе предоставляются субсидии на поддержку кинематографии в населенных пунктах с численность населения до 500 тыс. </w:t>
      </w:r>
      <w:r w:rsidRPr="00E84C48">
        <w:rPr>
          <w:sz w:val="28"/>
          <w:szCs w:val="28"/>
        </w:rPr>
        <w:t xml:space="preserve">человек. Согласно итогам конкурса 2019 года </w:t>
      </w:r>
      <w:r>
        <w:rPr>
          <w:sz w:val="28"/>
          <w:szCs w:val="28"/>
        </w:rPr>
        <w:t xml:space="preserve">3 организации в Республике Татарстан стали </w:t>
      </w:r>
      <w:r w:rsidRPr="00E84C48">
        <w:rPr>
          <w:sz w:val="28"/>
          <w:szCs w:val="28"/>
        </w:rPr>
        <w:t>получателями такой субсидии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удалось открыть 2 новых кинозала и модернизировать кинотеатр на 4 кинозала, в том числе:</w:t>
      </w:r>
    </w:p>
    <w:p w14:paraId="21CB65D0" w14:textId="77777777" w:rsidR="005F52DD" w:rsidRDefault="005F52DD" w:rsidP="005F52D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- 5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 на оснащение нового кинотеатра получило </w:t>
      </w:r>
      <w:r w:rsidRPr="00E84C48">
        <w:rPr>
          <w:sz w:val="28"/>
          <w:szCs w:val="28"/>
        </w:rPr>
        <w:t xml:space="preserve">МБУ по </w:t>
      </w:r>
      <w:proofErr w:type="spellStart"/>
      <w:r w:rsidRPr="00E84C48">
        <w:rPr>
          <w:sz w:val="28"/>
          <w:szCs w:val="28"/>
        </w:rPr>
        <w:t>киновидеообслуживанию</w:t>
      </w:r>
      <w:proofErr w:type="spellEnd"/>
      <w:r w:rsidRPr="00E84C48">
        <w:rPr>
          <w:sz w:val="28"/>
          <w:szCs w:val="28"/>
        </w:rPr>
        <w:t xml:space="preserve"> населения </w:t>
      </w:r>
      <w:proofErr w:type="spellStart"/>
      <w:r w:rsidRPr="00E84C48">
        <w:rPr>
          <w:sz w:val="28"/>
          <w:szCs w:val="28"/>
        </w:rPr>
        <w:t>Елабужского</w:t>
      </w:r>
      <w:proofErr w:type="spellEnd"/>
      <w:r w:rsidRPr="00E84C48">
        <w:rPr>
          <w:sz w:val="28"/>
          <w:szCs w:val="28"/>
        </w:rPr>
        <w:t xml:space="preserve"> муниципального района Республики Татарстан (кинотеатр «Иллюзион»)</w:t>
      </w:r>
      <w:r>
        <w:rPr>
          <w:sz w:val="28"/>
          <w:szCs w:val="28"/>
        </w:rPr>
        <w:t>;</w:t>
      </w:r>
    </w:p>
    <w:p w14:paraId="130D92E3" w14:textId="77777777" w:rsidR="005F52DD" w:rsidRDefault="005F52DD" w:rsidP="005F52D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- 5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 на оснащение нового кинотеатра получило </w:t>
      </w:r>
      <w:r w:rsidRPr="00E84C48">
        <w:rPr>
          <w:sz w:val="28"/>
          <w:szCs w:val="28"/>
        </w:rPr>
        <w:t xml:space="preserve">МБУК «Централизованная клубная система </w:t>
      </w:r>
      <w:proofErr w:type="spellStart"/>
      <w:r w:rsidRPr="00E84C48">
        <w:rPr>
          <w:sz w:val="28"/>
          <w:szCs w:val="28"/>
        </w:rPr>
        <w:t>Новошешминского</w:t>
      </w:r>
      <w:proofErr w:type="spellEnd"/>
      <w:r w:rsidRPr="00E84C48">
        <w:rPr>
          <w:sz w:val="28"/>
          <w:szCs w:val="28"/>
        </w:rPr>
        <w:t xml:space="preserve"> муниципального района Республики Татарстан»</w:t>
      </w:r>
      <w:r>
        <w:rPr>
          <w:sz w:val="28"/>
          <w:szCs w:val="28"/>
        </w:rPr>
        <w:t>;</w:t>
      </w:r>
    </w:p>
    <w:p w14:paraId="0AC8DC65" w14:textId="77777777" w:rsidR="005F52DD" w:rsidRDefault="005F52DD" w:rsidP="005F52D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4C48">
        <w:rPr>
          <w:sz w:val="28"/>
          <w:szCs w:val="28"/>
        </w:rPr>
        <w:t xml:space="preserve">20 млн. рублей на модернизацию существующего </w:t>
      </w:r>
      <w:proofErr w:type="spellStart"/>
      <w:r w:rsidRPr="00E84C48">
        <w:rPr>
          <w:sz w:val="28"/>
          <w:szCs w:val="28"/>
        </w:rPr>
        <w:t>четырехзального</w:t>
      </w:r>
      <w:proofErr w:type="spellEnd"/>
      <w:r w:rsidRPr="00E84C48">
        <w:rPr>
          <w:sz w:val="28"/>
          <w:szCs w:val="28"/>
        </w:rPr>
        <w:t xml:space="preserve"> кинотеатра получило ООО «Вита» (</w:t>
      </w:r>
      <w:proofErr w:type="spellStart"/>
      <w:r w:rsidRPr="00E84C48">
        <w:rPr>
          <w:sz w:val="28"/>
          <w:szCs w:val="28"/>
        </w:rPr>
        <w:t>с</w:t>
      </w:r>
      <w:proofErr w:type="gramStart"/>
      <w:r w:rsidRPr="00E84C48">
        <w:rPr>
          <w:sz w:val="28"/>
          <w:szCs w:val="28"/>
        </w:rPr>
        <w:t>.О</w:t>
      </w:r>
      <w:proofErr w:type="gramEnd"/>
      <w:r w:rsidRPr="00E84C48">
        <w:rPr>
          <w:sz w:val="28"/>
          <w:szCs w:val="28"/>
        </w:rPr>
        <w:t>синово</w:t>
      </w:r>
      <w:proofErr w:type="spellEnd"/>
      <w:r w:rsidRPr="00E84C48">
        <w:rPr>
          <w:sz w:val="28"/>
          <w:szCs w:val="28"/>
        </w:rPr>
        <w:t xml:space="preserve">, </w:t>
      </w:r>
      <w:proofErr w:type="spellStart"/>
      <w:r w:rsidRPr="00E84C48">
        <w:rPr>
          <w:sz w:val="28"/>
          <w:szCs w:val="28"/>
        </w:rPr>
        <w:t>Зеленодольский</w:t>
      </w:r>
      <w:proofErr w:type="spellEnd"/>
      <w:r w:rsidRPr="00E84C48">
        <w:rPr>
          <w:sz w:val="28"/>
          <w:szCs w:val="28"/>
        </w:rPr>
        <w:t xml:space="preserve"> муниципальный район).</w:t>
      </w:r>
    </w:p>
    <w:p w14:paraId="56BBBE92" w14:textId="77777777" w:rsidR="005F52DD" w:rsidRDefault="005F52DD" w:rsidP="005F52D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212121"/>
          <w:sz w:val="28"/>
          <w:szCs w:val="28"/>
        </w:rPr>
      </w:pPr>
      <w:r w:rsidRPr="00E84C48">
        <w:rPr>
          <w:sz w:val="28"/>
          <w:szCs w:val="28"/>
        </w:rPr>
        <w:t xml:space="preserve">Торжественные открытия данных кинозалов после оснащения оборудованием состоялись в декабре 2019 года </w:t>
      </w:r>
      <w:r w:rsidRPr="00E84C48">
        <w:rPr>
          <w:i/>
          <w:iCs/>
          <w:sz w:val="28"/>
          <w:szCs w:val="28"/>
        </w:rPr>
        <w:t>(</w:t>
      </w:r>
      <w:proofErr w:type="spellStart"/>
      <w:r w:rsidRPr="00E84C48">
        <w:rPr>
          <w:i/>
          <w:iCs/>
          <w:sz w:val="28"/>
          <w:szCs w:val="28"/>
        </w:rPr>
        <w:t>четырехзальный</w:t>
      </w:r>
      <w:proofErr w:type="spellEnd"/>
      <w:r w:rsidRPr="00E84C48">
        <w:rPr>
          <w:i/>
          <w:iCs/>
          <w:sz w:val="28"/>
          <w:szCs w:val="28"/>
        </w:rPr>
        <w:t xml:space="preserve"> кинотеатр «</w:t>
      </w:r>
      <w:proofErr w:type="spellStart"/>
      <w:r w:rsidRPr="00E84C48">
        <w:rPr>
          <w:i/>
          <w:iCs/>
          <w:sz w:val="28"/>
          <w:szCs w:val="28"/>
        </w:rPr>
        <w:t>Киноград</w:t>
      </w:r>
      <w:proofErr w:type="spellEnd"/>
      <w:r w:rsidRPr="00E84C48">
        <w:rPr>
          <w:i/>
          <w:iCs/>
          <w:color w:val="212121"/>
          <w:sz w:val="28"/>
          <w:szCs w:val="28"/>
        </w:rPr>
        <w:t xml:space="preserve">» в </w:t>
      </w:r>
      <w:proofErr w:type="spellStart"/>
      <w:r w:rsidRPr="00E84C48">
        <w:rPr>
          <w:i/>
          <w:iCs/>
          <w:color w:val="212121"/>
          <w:sz w:val="28"/>
          <w:szCs w:val="28"/>
        </w:rPr>
        <w:t>с</w:t>
      </w:r>
      <w:proofErr w:type="gramStart"/>
      <w:r w:rsidRPr="00E84C48">
        <w:rPr>
          <w:i/>
          <w:iCs/>
          <w:color w:val="212121"/>
          <w:sz w:val="28"/>
          <w:szCs w:val="28"/>
        </w:rPr>
        <w:t>.О</w:t>
      </w:r>
      <w:proofErr w:type="gramEnd"/>
      <w:r w:rsidRPr="00E84C48">
        <w:rPr>
          <w:i/>
          <w:iCs/>
          <w:color w:val="212121"/>
          <w:sz w:val="28"/>
          <w:szCs w:val="28"/>
        </w:rPr>
        <w:t>синово</w:t>
      </w:r>
      <w:proofErr w:type="spellEnd"/>
      <w:r w:rsidRPr="00E84C48">
        <w:rPr>
          <w:i/>
          <w:iCs/>
          <w:color w:val="212121"/>
          <w:sz w:val="28"/>
          <w:szCs w:val="28"/>
        </w:rPr>
        <w:t xml:space="preserve"> </w:t>
      </w:r>
      <w:proofErr w:type="spellStart"/>
      <w:r w:rsidRPr="00E84C48">
        <w:rPr>
          <w:i/>
          <w:iCs/>
          <w:color w:val="212121"/>
          <w:sz w:val="28"/>
          <w:szCs w:val="28"/>
        </w:rPr>
        <w:t>Зеленодольского</w:t>
      </w:r>
      <w:proofErr w:type="spellEnd"/>
      <w:r w:rsidRPr="00E84C48">
        <w:rPr>
          <w:i/>
          <w:iCs/>
          <w:color w:val="212121"/>
          <w:sz w:val="28"/>
          <w:szCs w:val="28"/>
        </w:rPr>
        <w:t xml:space="preserve"> района открылся 5 декабря, кинозал «KINOMAKS» в Новошешминском районе – 27 декабря, кинотеатр «Иллюзион» в </w:t>
      </w:r>
      <w:proofErr w:type="spellStart"/>
      <w:r w:rsidRPr="00E84C48">
        <w:rPr>
          <w:i/>
          <w:iCs/>
          <w:color w:val="212121"/>
          <w:sz w:val="28"/>
          <w:szCs w:val="28"/>
        </w:rPr>
        <w:t>г.Елабуга</w:t>
      </w:r>
      <w:proofErr w:type="spellEnd"/>
      <w:r w:rsidRPr="00E84C48">
        <w:rPr>
          <w:i/>
          <w:iCs/>
          <w:color w:val="212121"/>
          <w:sz w:val="28"/>
          <w:szCs w:val="28"/>
        </w:rPr>
        <w:t xml:space="preserve"> – 28 декабря)</w:t>
      </w:r>
      <w:r w:rsidRPr="00E84C48">
        <w:rPr>
          <w:color w:val="212121"/>
          <w:sz w:val="28"/>
          <w:szCs w:val="28"/>
        </w:rPr>
        <w:t>.</w:t>
      </w:r>
    </w:p>
    <w:p w14:paraId="7B8AC37F" w14:textId="77777777" w:rsidR="005F52DD" w:rsidRDefault="005F52DD" w:rsidP="005F52D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Кроме этого, в 2019 году произведена замена оборудования </w:t>
      </w:r>
      <w:r w:rsidRPr="00E84C48">
        <w:rPr>
          <w:sz w:val="28"/>
          <w:szCs w:val="28"/>
        </w:rPr>
        <w:t>в рамках гарантийных обязательств в</w:t>
      </w:r>
      <w:r>
        <w:rPr>
          <w:sz w:val="28"/>
          <w:szCs w:val="28"/>
        </w:rPr>
        <w:t xml:space="preserve"> действующем</w:t>
      </w:r>
      <w:r w:rsidRPr="00E84C48">
        <w:rPr>
          <w:sz w:val="28"/>
          <w:szCs w:val="28"/>
        </w:rPr>
        <w:t xml:space="preserve"> кинозале в</w:t>
      </w:r>
      <w:r w:rsidRPr="00A57B3C">
        <w:t xml:space="preserve"> </w:t>
      </w:r>
      <w:r w:rsidRPr="00A57B3C">
        <w:rPr>
          <w:sz w:val="28"/>
          <w:szCs w:val="28"/>
        </w:rPr>
        <w:t>культурном центре «</w:t>
      </w:r>
      <w:proofErr w:type="spellStart"/>
      <w:r w:rsidRPr="00A57B3C">
        <w:rPr>
          <w:sz w:val="28"/>
          <w:szCs w:val="28"/>
        </w:rPr>
        <w:t>Яшьлек</w:t>
      </w:r>
      <w:proofErr w:type="spellEnd"/>
      <w:r w:rsidRPr="00A57B3C">
        <w:rPr>
          <w:sz w:val="28"/>
          <w:szCs w:val="28"/>
        </w:rPr>
        <w:t>»</w:t>
      </w:r>
      <w:r>
        <w:rPr>
          <w:sz w:val="28"/>
          <w:szCs w:val="28"/>
        </w:rPr>
        <w:t xml:space="preserve"> в</w:t>
      </w:r>
      <w:r w:rsidRPr="00E84C48">
        <w:rPr>
          <w:sz w:val="28"/>
          <w:szCs w:val="28"/>
        </w:rPr>
        <w:t xml:space="preserve"> </w:t>
      </w:r>
      <w:proofErr w:type="spellStart"/>
      <w:r w:rsidRPr="00E84C48">
        <w:rPr>
          <w:sz w:val="28"/>
          <w:szCs w:val="28"/>
        </w:rPr>
        <w:t>Актанышском</w:t>
      </w:r>
      <w:proofErr w:type="spellEnd"/>
      <w:r w:rsidRPr="00E84C48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.</w:t>
      </w:r>
    </w:p>
    <w:p w14:paraId="157AE4E3" w14:textId="77777777" w:rsidR="005F52DD" w:rsidRPr="00E84C48" w:rsidRDefault="005F52DD" w:rsidP="005F52D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Calibri" w:hAnsi="Calibri" w:cs="Calibri"/>
          <w:color w:val="212121"/>
          <w:sz w:val="22"/>
          <w:szCs w:val="22"/>
        </w:rPr>
      </w:pPr>
      <w:r w:rsidRPr="00E84C48">
        <w:rPr>
          <w:sz w:val="28"/>
          <w:szCs w:val="28"/>
        </w:rPr>
        <w:t xml:space="preserve">Таким образом, с учетом открытия 2 новых кинозалов в </w:t>
      </w:r>
      <w:proofErr w:type="spellStart"/>
      <w:r w:rsidRPr="00E84C48">
        <w:rPr>
          <w:sz w:val="28"/>
          <w:szCs w:val="28"/>
        </w:rPr>
        <w:t>Елабужском</w:t>
      </w:r>
      <w:proofErr w:type="spellEnd"/>
      <w:r w:rsidRPr="00E84C48">
        <w:rPr>
          <w:sz w:val="28"/>
          <w:szCs w:val="28"/>
        </w:rPr>
        <w:t xml:space="preserve"> и Новошешминском </w:t>
      </w:r>
      <w:proofErr w:type="gramStart"/>
      <w:r w:rsidRPr="00E84C48">
        <w:rPr>
          <w:sz w:val="28"/>
          <w:szCs w:val="28"/>
        </w:rPr>
        <w:t>районах</w:t>
      </w:r>
      <w:proofErr w:type="gramEnd"/>
      <w:r w:rsidRPr="00E84C48">
        <w:rPr>
          <w:sz w:val="28"/>
          <w:szCs w:val="28"/>
        </w:rPr>
        <w:t xml:space="preserve">, модернизации 4 кинозалов в Зеленодольском районе, а также замены </w:t>
      </w:r>
      <w:r w:rsidRPr="005F52DD">
        <w:rPr>
          <w:sz w:val="28"/>
          <w:szCs w:val="28"/>
        </w:rPr>
        <w:t xml:space="preserve">оборудования в кинозале </w:t>
      </w:r>
      <w:proofErr w:type="spellStart"/>
      <w:r w:rsidRPr="005F52DD">
        <w:rPr>
          <w:sz w:val="28"/>
          <w:szCs w:val="28"/>
        </w:rPr>
        <w:t>Актанышском</w:t>
      </w:r>
      <w:proofErr w:type="spellEnd"/>
      <w:r w:rsidRPr="005F52DD">
        <w:rPr>
          <w:sz w:val="28"/>
          <w:szCs w:val="28"/>
        </w:rPr>
        <w:t xml:space="preserve"> районе, общее количество функционирующих муниципальных кинозалов в республике на 01.01.2020 составило 39, из которых 28 (71,8%) обеспечены современным оборудованием.</w:t>
      </w:r>
    </w:p>
    <w:p w14:paraId="4BBBBA9C" w14:textId="43A1F69B" w:rsidR="00C96F2D" w:rsidRPr="00E84C48" w:rsidRDefault="00E84C48" w:rsidP="00E84C48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12121"/>
          <w:sz w:val="22"/>
          <w:szCs w:val="22"/>
        </w:rPr>
      </w:pPr>
      <w:r w:rsidRPr="00E84C48">
        <w:rPr>
          <w:rFonts w:ascii="Calibri" w:hAnsi="Calibri" w:cs="Calibri"/>
          <w:color w:val="212121"/>
          <w:sz w:val="22"/>
          <w:szCs w:val="22"/>
        </w:rPr>
        <w:t> </w:t>
      </w:r>
    </w:p>
    <w:p w14:paraId="2B889BAE" w14:textId="77777777" w:rsidR="0095145D" w:rsidRPr="00BC5AF2" w:rsidRDefault="00344AB1" w:rsidP="001B0FB8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b/>
          <w:sz w:val="28"/>
          <w:szCs w:val="28"/>
          <w:lang w:eastAsia="en-US"/>
        </w:rPr>
      </w:pPr>
      <w:r w:rsidRPr="00BC5AF2">
        <w:rPr>
          <w:rFonts w:eastAsia="Calibri"/>
          <w:b/>
          <w:sz w:val="28"/>
          <w:szCs w:val="28"/>
          <w:lang w:eastAsia="en-US"/>
        </w:rPr>
        <w:t xml:space="preserve"> </w:t>
      </w:r>
      <w:r w:rsidR="00CD72D5" w:rsidRPr="00BC5AF2">
        <w:rPr>
          <w:rFonts w:eastAsia="Calibri"/>
          <w:b/>
          <w:sz w:val="28"/>
          <w:szCs w:val="28"/>
          <w:lang w:eastAsia="en-US"/>
        </w:rPr>
        <w:t>«</w:t>
      </w:r>
      <w:r w:rsidR="0095145D" w:rsidRPr="00BC5AF2">
        <w:rPr>
          <w:rFonts w:eastAsia="Calibri"/>
          <w:b/>
          <w:sz w:val="28"/>
          <w:szCs w:val="28"/>
          <w:lang w:eastAsia="en-US"/>
        </w:rPr>
        <w:t>Обеспечить количество театральных постановок для детской аудитории в общем количестве новых постановок в 2019 году – не менее 20%</w:t>
      </w:r>
      <w:r w:rsidR="00CD72D5" w:rsidRPr="00BC5AF2">
        <w:rPr>
          <w:rFonts w:eastAsia="Calibri"/>
          <w:b/>
          <w:sz w:val="28"/>
          <w:szCs w:val="28"/>
          <w:lang w:eastAsia="en-US"/>
        </w:rPr>
        <w:t>».</w:t>
      </w:r>
    </w:p>
    <w:p w14:paraId="32C92160" w14:textId="77777777" w:rsidR="00950BBA" w:rsidRPr="00BC5AF2" w:rsidRDefault="00C9297D" w:rsidP="00E21A0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>Театрами, подведомственными Министерству культуры Республики Татарстан,</w:t>
      </w:r>
      <w:r w:rsidR="00E90F75" w:rsidRPr="00BC5AF2">
        <w:rPr>
          <w:rFonts w:eastAsia="Calibri"/>
          <w:iCs/>
          <w:sz w:val="28"/>
          <w:szCs w:val="28"/>
          <w:lang w:eastAsia="en-US"/>
        </w:rPr>
        <w:t xml:space="preserve"> </w:t>
      </w:r>
      <w:r w:rsidR="002F6401" w:rsidRPr="00BC5AF2">
        <w:rPr>
          <w:rFonts w:eastAsia="Calibri"/>
          <w:iCs/>
          <w:sz w:val="28"/>
          <w:szCs w:val="28"/>
          <w:lang w:val="tt-RU" w:eastAsia="en-US"/>
        </w:rPr>
        <w:t>реализовано</w:t>
      </w:r>
      <w:r w:rsidR="00950BBA" w:rsidRPr="00BC5AF2">
        <w:rPr>
          <w:rFonts w:eastAsia="Calibri"/>
          <w:iCs/>
          <w:sz w:val="28"/>
          <w:szCs w:val="28"/>
          <w:lang w:eastAsia="en-US"/>
        </w:rPr>
        <w:t xml:space="preserve"> 7</w:t>
      </w:r>
      <w:r w:rsidR="002F6401" w:rsidRPr="00BC5AF2">
        <w:rPr>
          <w:rFonts w:eastAsia="Calibri"/>
          <w:iCs/>
          <w:sz w:val="28"/>
          <w:szCs w:val="28"/>
          <w:lang w:val="tt-RU" w:eastAsia="en-US"/>
        </w:rPr>
        <w:t>7</w:t>
      </w:r>
      <w:r w:rsidR="00950BBA" w:rsidRPr="00BC5AF2">
        <w:rPr>
          <w:rFonts w:eastAsia="Calibri"/>
          <w:iCs/>
          <w:sz w:val="28"/>
          <w:szCs w:val="28"/>
          <w:lang w:eastAsia="en-US"/>
        </w:rPr>
        <w:t xml:space="preserve"> </w:t>
      </w:r>
      <w:r w:rsidR="00B27163" w:rsidRPr="00BC5AF2">
        <w:rPr>
          <w:rFonts w:eastAsia="Calibri"/>
          <w:iCs/>
          <w:sz w:val="28"/>
          <w:szCs w:val="28"/>
          <w:lang w:eastAsia="en-US"/>
        </w:rPr>
        <w:t xml:space="preserve">новых театральных спектаклей, из них </w:t>
      </w:r>
      <w:r w:rsidR="002F6401" w:rsidRPr="00BC5AF2">
        <w:rPr>
          <w:rFonts w:eastAsia="Calibri"/>
          <w:iCs/>
          <w:sz w:val="28"/>
          <w:szCs w:val="28"/>
          <w:lang w:val="tt-RU" w:eastAsia="en-US"/>
        </w:rPr>
        <w:t>43</w:t>
      </w:r>
      <w:r w:rsidR="00B27163" w:rsidRPr="00BC5AF2">
        <w:rPr>
          <w:rFonts w:eastAsia="Calibri"/>
          <w:iCs/>
          <w:sz w:val="28"/>
          <w:szCs w:val="28"/>
          <w:lang w:eastAsia="en-US"/>
        </w:rPr>
        <w:t xml:space="preserve"> для детской аудитории </w:t>
      </w:r>
      <w:r w:rsidR="00B27163" w:rsidRPr="00BC5AF2">
        <w:rPr>
          <w:rFonts w:eastAsia="Calibri"/>
          <w:i/>
          <w:iCs/>
          <w:sz w:val="28"/>
          <w:szCs w:val="28"/>
          <w:lang w:eastAsia="en-US"/>
        </w:rPr>
        <w:t>(</w:t>
      </w:r>
      <w:r w:rsidR="002F6401" w:rsidRPr="00BC5AF2">
        <w:rPr>
          <w:rFonts w:eastAsia="Calibri"/>
          <w:i/>
          <w:iCs/>
          <w:sz w:val="28"/>
          <w:szCs w:val="28"/>
          <w:lang w:val="tt-RU" w:eastAsia="en-US"/>
        </w:rPr>
        <w:t>56</w:t>
      </w:r>
      <w:r w:rsidR="0071676E">
        <w:rPr>
          <w:rFonts w:eastAsia="Calibri"/>
          <w:i/>
          <w:iCs/>
          <w:sz w:val="28"/>
          <w:szCs w:val="28"/>
          <w:lang w:val="tt-RU" w:eastAsia="en-US"/>
        </w:rPr>
        <w:t> </w:t>
      </w:r>
      <w:r w:rsidR="00B27163" w:rsidRPr="00BC5AF2">
        <w:rPr>
          <w:rFonts w:eastAsia="Calibri"/>
          <w:i/>
          <w:iCs/>
          <w:sz w:val="28"/>
          <w:szCs w:val="28"/>
          <w:lang w:eastAsia="en-US"/>
        </w:rPr>
        <w:t>% от общего количества театральных постановок)</w:t>
      </w:r>
      <w:r w:rsidR="00B27163" w:rsidRPr="00BC5AF2">
        <w:rPr>
          <w:rFonts w:eastAsia="Calibri"/>
          <w:iCs/>
          <w:sz w:val="28"/>
          <w:szCs w:val="28"/>
          <w:lang w:eastAsia="en-US"/>
        </w:rPr>
        <w:t>.</w:t>
      </w:r>
    </w:p>
    <w:p w14:paraId="69123E6F" w14:textId="77777777" w:rsidR="00877A9A" w:rsidRPr="00BC5AF2" w:rsidRDefault="00877A9A" w:rsidP="00877A9A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>ГАУК РТ «Набережночелнинский государственный театр кукол»:</w:t>
      </w:r>
    </w:p>
    <w:p w14:paraId="7BF20B00" w14:textId="77777777" w:rsidR="00877A9A" w:rsidRPr="00BC5AF2" w:rsidRDefault="00877A9A" w:rsidP="00877A9A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>«</w:t>
      </w:r>
      <w:proofErr w:type="gramStart"/>
      <w:r w:rsidRPr="00BC5AF2">
        <w:rPr>
          <w:rFonts w:eastAsia="Calibri"/>
          <w:iCs/>
          <w:sz w:val="28"/>
          <w:szCs w:val="28"/>
          <w:lang w:eastAsia="en-US"/>
        </w:rPr>
        <w:t>Карга</w:t>
      </w:r>
      <w:proofErr w:type="gramEnd"/>
      <w:r w:rsidRPr="00BC5AF2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боткасы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>» («Воронья каша»);</w:t>
      </w:r>
    </w:p>
    <w:p w14:paraId="0F9D07AC" w14:textId="77777777" w:rsidR="00877A9A" w:rsidRPr="00BC5AF2" w:rsidRDefault="00877A9A" w:rsidP="00877A9A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>«Соломинка, лапоть и пузырь»;</w:t>
      </w:r>
    </w:p>
    <w:p w14:paraId="163C10F4" w14:textId="77777777" w:rsidR="00877A9A" w:rsidRPr="00BC5AF2" w:rsidRDefault="00877A9A" w:rsidP="00877A9A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>«Машенька и медведь»;</w:t>
      </w:r>
    </w:p>
    <w:p w14:paraId="19630E59" w14:textId="77777777" w:rsidR="00877A9A" w:rsidRPr="00BC5AF2" w:rsidRDefault="00877A9A" w:rsidP="00877A9A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>«Сказки падишаха»;</w:t>
      </w:r>
    </w:p>
    <w:p w14:paraId="082A3E88" w14:textId="77777777" w:rsidR="00877A9A" w:rsidRPr="00BC5AF2" w:rsidRDefault="00877A9A" w:rsidP="00877A9A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>«Вишневый пирог для гения»;</w:t>
      </w:r>
    </w:p>
    <w:p w14:paraId="57ADA4D9" w14:textId="77777777" w:rsidR="00877A9A" w:rsidRPr="00BC5AF2" w:rsidRDefault="00877A9A" w:rsidP="00877A9A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«Сказка страны восходящего солнца» («Волшебное оружие 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Кендзо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>»);</w:t>
      </w:r>
    </w:p>
    <w:p w14:paraId="3B99F093" w14:textId="77777777" w:rsidR="00877A9A" w:rsidRPr="00BC5AF2" w:rsidRDefault="00877A9A" w:rsidP="00877A9A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>«Влюбчивая ворона»;</w:t>
      </w:r>
    </w:p>
    <w:p w14:paraId="1BAF05C8" w14:textId="77777777" w:rsidR="00877A9A" w:rsidRPr="00BC5AF2" w:rsidRDefault="00877A9A" w:rsidP="00877A9A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>«Дед мороз и все-все-все»;</w:t>
      </w:r>
    </w:p>
    <w:p w14:paraId="247D7CFC" w14:textId="77777777" w:rsidR="00877A9A" w:rsidRPr="005F52DD" w:rsidRDefault="00877A9A" w:rsidP="00877A9A">
      <w:pPr>
        <w:overflowPunct/>
        <w:autoSpaceDE/>
        <w:autoSpaceDN/>
        <w:adjustRightInd/>
        <w:jc w:val="both"/>
        <w:textAlignment w:val="auto"/>
        <w:rPr>
          <w:rFonts w:eastAsia="Calibri"/>
          <w:iCs/>
          <w:sz w:val="14"/>
          <w:szCs w:val="14"/>
          <w:lang w:eastAsia="en-US"/>
        </w:rPr>
      </w:pPr>
    </w:p>
    <w:p w14:paraId="7D309347" w14:textId="77777777" w:rsidR="00877A9A" w:rsidRPr="00BC5AF2" w:rsidRDefault="00877A9A" w:rsidP="00877A9A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>ГБУ «Татарский академический государственный театр оперы и балета имени Мусы Джалиля»</w:t>
      </w:r>
      <w:r w:rsidR="001F45BC">
        <w:rPr>
          <w:rFonts w:eastAsia="Calibri"/>
          <w:iCs/>
          <w:sz w:val="28"/>
          <w:szCs w:val="28"/>
          <w:lang w:eastAsia="en-US"/>
        </w:rPr>
        <w:t>:</w:t>
      </w:r>
    </w:p>
    <w:p w14:paraId="4B8F12CA" w14:textId="77777777" w:rsidR="00877A9A" w:rsidRPr="00BC5AF2" w:rsidRDefault="00877A9A" w:rsidP="0047117C">
      <w:pPr>
        <w:pStyle w:val="a9"/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>Балет «Корсар»;</w:t>
      </w:r>
    </w:p>
    <w:p w14:paraId="4AD09CEF" w14:textId="77777777" w:rsidR="002408EA" w:rsidRPr="005F52DD" w:rsidRDefault="002408EA" w:rsidP="002408EA">
      <w:pPr>
        <w:pStyle w:val="a9"/>
        <w:overflowPunct/>
        <w:autoSpaceDE/>
        <w:autoSpaceDN/>
        <w:adjustRightInd/>
        <w:ind w:left="709"/>
        <w:jc w:val="both"/>
        <w:textAlignment w:val="auto"/>
        <w:rPr>
          <w:rFonts w:eastAsia="Calibri"/>
          <w:iCs/>
          <w:sz w:val="14"/>
          <w:szCs w:val="14"/>
          <w:lang w:eastAsia="en-US"/>
        </w:rPr>
      </w:pPr>
    </w:p>
    <w:p w14:paraId="40215697" w14:textId="77777777" w:rsidR="002408EA" w:rsidRPr="00BC5AF2" w:rsidRDefault="002408EA" w:rsidP="002408EA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>ГАУК РТ «Альметьевский татарский государственный драматический театр»:</w:t>
      </w:r>
    </w:p>
    <w:p w14:paraId="5A03A98F" w14:textId="77777777" w:rsidR="002408EA" w:rsidRPr="00BC5AF2" w:rsidRDefault="002408EA" w:rsidP="002408EA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 Бэби театр «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Әллә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бәлли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>» («Баю-бай»);</w:t>
      </w:r>
    </w:p>
    <w:p w14:paraId="598CB075" w14:textId="77777777" w:rsidR="002408EA" w:rsidRPr="00BC5AF2" w:rsidRDefault="002408EA" w:rsidP="002408EA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 Кукольный спектакль «</w:t>
      </w:r>
      <w:r w:rsidRPr="00BC5AF2">
        <w:rPr>
          <w:rFonts w:eastAsia="Calibri"/>
          <w:iCs/>
          <w:sz w:val="28"/>
          <w:szCs w:val="28"/>
          <w:lang w:val="tt-RU" w:eastAsia="en-US"/>
        </w:rPr>
        <w:t>Бәбкә</w:t>
      </w:r>
      <w:r w:rsidRPr="00BC5AF2">
        <w:rPr>
          <w:rFonts w:eastAsia="Calibri"/>
          <w:iCs/>
          <w:sz w:val="28"/>
          <w:szCs w:val="28"/>
          <w:lang w:eastAsia="en-US"/>
        </w:rPr>
        <w:t>»</w:t>
      </w:r>
      <w:r w:rsidRPr="00BC5AF2">
        <w:rPr>
          <w:rFonts w:eastAsia="Calibri"/>
          <w:iCs/>
          <w:sz w:val="28"/>
          <w:szCs w:val="28"/>
          <w:lang w:val="tt-RU" w:eastAsia="en-US"/>
        </w:rPr>
        <w:t xml:space="preserve"> </w:t>
      </w:r>
      <w:r w:rsidRPr="00BC5AF2">
        <w:rPr>
          <w:rFonts w:eastAsia="Calibri"/>
          <w:iCs/>
          <w:sz w:val="28"/>
          <w:szCs w:val="28"/>
          <w:lang w:eastAsia="en-US"/>
        </w:rPr>
        <w:t>(«Гусенок»);</w:t>
      </w:r>
    </w:p>
    <w:p w14:paraId="055A6CB9" w14:textId="77777777" w:rsidR="002408EA" w:rsidRPr="00BC5AF2" w:rsidRDefault="002408EA" w:rsidP="002408EA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 Бэби-спектакль «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Җир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>» («Терра»);</w:t>
      </w:r>
    </w:p>
    <w:p w14:paraId="79099E1D" w14:textId="77777777" w:rsidR="002408EA" w:rsidRPr="00BC5AF2" w:rsidRDefault="002408EA" w:rsidP="002408EA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 «Террорист» («Ну и дела»);</w:t>
      </w:r>
    </w:p>
    <w:p w14:paraId="0103C57C" w14:textId="77777777" w:rsidR="002408EA" w:rsidRPr="00BC5AF2" w:rsidRDefault="002408EA" w:rsidP="002408EA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 «Другая игра»;</w:t>
      </w:r>
    </w:p>
    <w:p w14:paraId="08BBDEC5" w14:textId="77777777" w:rsidR="00877A9A" w:rsidRPr="005F52DD" w:rsidRDefault="00877A9A" w:rsidP="0047117C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14"/>
          <w:szCs w:val="14"/>
          <w:lang w:eastAsia="en-US"/>
        </w:rPr>
      </w:pPr>
    </w:p>
    <w:p w14:paraId="2A5DF24D" w14:textId="77777777" w:rsidR="00877A9A" w:rsidRPr="00BC5AF2" w:rsidRDefault="00877A9A" w:rsidP="0047117C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>ГАУК РТ «Мензелинский государственный татарский драматический театр</w:t>
      </w:r>
      <w:r w:rsidR="0047117C">
        <w:rPr>
          <w:rFonts w:eastAsia="Calibri"/>
          <w:iCs/>
          <w:sz w:val="28"/>
          <w:szCs w:val="28"/>
          <w:lang w:eastAsia="en-US"/>
        </w:rPr>
        <w:t xml:space="preserve"> </w:t>
      </w:r>
      <w:r w:rsidRPr="00BC5AF2">
        <w:rPr>
          <w:rFonts w:eastAsia="Calibri"/>
          <w:iCs/>
          <w:sz w:val="28"/>
          <w:szCs w:val="28"/>
          <w:lang w:eastAsia="en-US"/>
        </w:rPr>
        <w:t xml:space="preserve">имени 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С.Амутбаева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>»:</w:t>
      </w:r>
    </w:p>
    <w:p w14:paraId="712544EE" w14:textId="77777777" w:rsidR="00877A9A" w:rsidRPr="00BC5AF2" w:rsidRDefault="002408EA" w:rsidP="0047117C">
      <w:pPr>
        <w:pStyle w:val="a9"/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Бэби спектакль </w:t>
      </w:r>
      <w:r w:rsidR="00877A9A" w:rsidRPr="00BC5AF2">
        <w:rPr>
          <w:rFonts w:eastAsia="Calibri"/>
          <w:iCs/>
          <w:sz w:val="28"/>
          <w:szCs w:val="28"/>
          <w:lang w:eastAsia="en-US"/>
        </w:rPr>
        <w:t>«</w:t>
      </w:r>
      <w:proofErr w:type="spellStart"/>
      <w:r w:rsidR="00877A9A" w:rsidRPr="00BC5AF2">
        <w:rPr>
          <w:rFonts w:eastAsia="Calibri"/>
          <w:iCs/>
          <w:sz w:val="28"/>
          <w:szCs w:val="28"/>
          <w:lang w:eastAsia="en-US"/>
        </w:rPr>
        <w:t>Койрыклар</w:t>
      </w:r>
      <w:proofErr w:type="spellEnd"/>
      <w:r w:rsidR="00877A9A" w:rsidRPr="00BC5AF2">
        <w:rPr>
          <w:rFonts w:eastAsia="Calibri"/>
          <w:iCs/>
          <w:sz w:val="28"/>
          <w:szCs w:val="28"/>
          <w:lang w:eastAsia="en-US"/>
        </w:rPr>
        <w:t>» («Хвостики»);</w:t>
      </w:r>
    </w:p>
    <w:p w14:paraId="3DD2558F" w14:textId="77777777" w:rsidR="00877A9A" w:rsidRPr="00BC5AF2" w:rsidRDefault="00877A9A" w:rsidP="0047117C">
      <w:pPr>
        <w:pStyle w:val="a9"/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«Щелкунчик» (по мотивам сказки 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Э.Т.А.Гофмана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 xml:space="preserve"> «Щелкунчик и мышиный</w:t>
      </w:r>
      <w:r w:rsidR="002408EA" w:rsidRPr="00BC5AF2">
        <w:rPr>
          <w:rFonts w:eastAsia="Calibri"/>
          <w:iCs/>
          <w:sz w:val="28"/>
          <w:szCs w:val="28"/>
          <w:lang w:eastAsia="en-US"/>
        </w:rPr>
        <w:t xml:space="preserve"> </w:t>
      </w:r>
      <w:r w:rsidRPr="00BC5AF2">
        <w:rPr>
          <w:rFonts w:eastAsia="Calibri"/>
          <w:iCs/>
          <w:sz w:val="28"/>
          <w:szCs w:val="28"/>
          <w:lang w:eastAsia="en-US"/>
        </w:rPr>
        <w:t>король»);</w:t>
      </w:r>
    </w:p>
    <w:p w14:paraId="4929312E" w14:textId="77777777" w:rsidR="002408EA" w:rsidRPr="00BC5AF2" w:rsidRDefault="002408EA" w:rsidP="0047117C">
      <w:pPr>
        <w:pStyle w:val="a9"/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>«</w:t>
      </w:r>
      <w:r w:rsidRPr="00BC5AF2">
        <w:rPr>
          <w:rFonts w:eastAsia="Calibri"/>
          <w:iCs/>
          <w:sz w:val="28"/>
          <w:szCs w:val="28"/>
          <w:lang w:val="tt-RU" w:eastAsia="en-US"/>
        </w:rPr>
        <w:t>Яңа ел кичендә</w:t>
      </w:r>
      <w:r w:rsidRPr="00BC5AF2">
        <w:rPr>
          <w:rFonts w:eastAsia="Calibri"/>
          <w:iCs/>
          <w:sz w:val="28"/>
          <w:szCs w:val="28"/>
          <w:lang w:eastAsia="en-US"/>
        </w:rPr>
        <w:t>» («</w:t>
      </w:r>
      <w:proofErr w:type="gramStart"/>
      <w:r w:rsidRPr="00BC5AF2">
        <w:rPr>
          <w:rFonts w:eastAsia="Calibri"/>
          <w:iCs/>
          <w:sz w:val="28"/>
          <w:szCs w:val="28"/>
          <w:lang w:eastAsia="en-US"/>
        </w:rPr>
        <w:t>Как то раз</w:t>
      </w:r>
      <w:proofErr w:type="gramEnd"/>
      <w:r w:rsidRPr="00BC5AF2">
        <w:rPr>
          <w:rFonts w:eastAsia="Calibri"/>
          <w:iCs/>
          <w:sz w:val="28"/>
          <w:szCs w:val="28"/>
          <w:lang w:eastAsia="en-US"/>
        </w:rPr>
        <w:t xml:space="preserve"> под новый год») по мотивам русской народной сказки «Волк и семеро козлят»;</w:t>
      </w:r>
    </w:p>
    <w:p w14:paraId="4C509092" w14:textId="77777777" w:rsidR="00877A9A" w:rsidRPr="005F52DD" w:rsidRDefault="00877A9A" w:rsidP="00877A9A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14"/>
          <w:szCs w:val="14"/>
          <w:lang w:eastAsia="en-US"/>
        </w:rPr>
      </w:pPr>
    </w:p>
    <w:p w14:paraId="49C7093B" w14:textId="77777777" w:rsidR="002408EA" w:rsidRPr="00BC5AF2" w:rsidRDefault="002408EA" w:rsidP="0047117C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ГАУК РТ «Нижнекамский государственный татарский драматический театр имени 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Т.А.Миннуллина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>»</w:t>
      </w:r>
      <w:r w:rsidR="0047117C">
        <w:rPr>
          <w:rFonts w:eastAsia="Calibri"/>
          <w:iCs/>
          <w:sz w:val="28"/>
          <w:szCs w:val="28"/>
          <w:lang w:eastAsia="en-US"/>
        </w:rPr>
        <w:t>:</w:t>
      </w:r>
    </w:p>
    <w:p w14:paraId="73B9EE41" w14:textId="77777777" w:rsidR="002408EA" w:rsidRPr="00BC5AF2" w:rsidRDefault="002408EA" w:rsidP="0047117C">
      <w:pPr>
        <w:pStyle w:val="a9"/>
        <w:numPr>
          <w:ilvl w:val="0"/>
          <w:numId w:val="6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«Кыш 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бабайга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тылсымлы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 xml:space="preserve"> </w:t>
      </w:r>
      <w:r w:rsidRPr="00BC5AF2">
        <w:rPr>
          <w:rFonts w:eastAsia="Calibri"/>
          <w:iCs/>
          <w:sz w:val="28"/>
          <w:szCs w:val="28"/>
          <w:lang w:val="tt-RU" w:eastAsia="en-US"/>
        </w:rPr>
        <w:t>тәңкәлә</w:t>
      </w:r>
      <w:proofErr w:type="gramStart"/>
      <w:r w:rsidRPr="00BC5AF2">
        <w:rPr>
          <w:rFonts w:eastAsia="Calibri"/>
          <w:iCs/>
          <w:sz w:val="28"/>
          <w:szCs w:val="28"/>
          <w:lang w:val="tt-RU" w:eastAsia="en-US"/>
        </w:rPr>
        <w:t>р</w:t>
      </w:r>
      <w:proofErr w:type="gramEnd"/>
      <w:r w:rsidRPr="00BC5AF2">
        <w:rPr>
          <w:rFonts w:eastAsia="Calibri"/>
          <w:iCs/>
          <w:sz w:val="28"/>
          <w:szCs w:val="28"/>
          <w:lang w:eastAsia="en-US"/>
        </w:rPr>
        <w:t xml:space="preserve">» («Волшебные монеты для </w:t>
      </w:r>
      <w:r w:rsidR="0047117C">
        <w:rPr>
          <w:rFonts w:eastAsia="Calibri"/>
          <w:iCs/>
          <w:sz w:val="28"/>
          <w:szCs w:val="28"/>
          <w:lang w:eastAsia="en-US"/>
        </w:rPr>
        <w:t xml:space="preserve">Деда </w:t>
      </w:r>
      <w:r w:rsidRPr="00BC5AF2">
        <w:rPr>
          <w:rFonts w:eastAsia="Calibri"/>
          <w:iCs/>
          <w:sz w:val="28"/>
          <w:szCs w:val="28"/>
          <w:lang w:eastAsia="en-US"/>
        </w:rPr>
        <w:t>Мороза»);</w:t>
      </w:r>
    </w:p>
    <w:p w14:paraId="0274559D" w14:textId="77777777" w:rsidR="002408EA" w:rsidRPr="00BC5AF2" w:rsidRDefault="002408EA" w:rsidP="00877A9A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ГАУК РТ ««Бугульминский государственный русский драматический театр им. 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А.В.Баталова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>»</w:t>
      </w:r>
      <w:r w:rsidR="0047117C">
        <w:rPr>
          <w:rFonts w:eastAsia="Calibri"/>
          <w:iCs/>
          <w:sz w:val="28"/>
          <w:szCs w:val="28"/>
          <w:lang w:eastAsia="en-US"/>
        </w:rPr>
        <w:t>:</w:t>
      </w:r>
    </w:p>
    <w:p w14:paraId="44051524" w14:textId="77777777" w:rsidR="00E212F0" w:rsidRPr="00BC5AF2" w:rsidRDefault="0047117C" w:rsidP="00E212F0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E212F0" w:rsidRPr="00BC5AF2">
        <w:rPr>
          <w:rFonts w:eastAsia="Calibri"/>
          <w:iCs/>
          <w:sz w:val="28"/>
          <w:szCs w:val="28"/>
          <w:lang w:eastAsia="en-US"/>
        </w:rPr>
        <w:t>«Волшебный цветок»;</w:t>
      </w:r>
    </w:p>
    <w:p w14:paraId="1208ED43" w14:textId="77777777" w:rsidR="00E212F0" w:rsidRPr="00BC5AF2" w:rsidRDefault="0047117C" w:rsidP="00E212F0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E212F0" w:rsidRPr="00BC5AF2">
        <w:rPr>
          <w:rFonts w:eastAsia="Calibri"/>
          <w:iCs/>
          <w:sz w:val="28"/>
          <w:szCs w:val="28"/>
          <w:lang w:eastAsia="en-US"/>
        </w:rPr>
        <w:t>«Чудной»;</w:t>
      </w:r>
    </w:p>
    <w:p w14:paraId="7B82CC06" w14:textId="77777777" w:rsidR="00E212F0" w:rsidRPr="00BC5AF2" w:rsidRDefault="0047117C" w:rsidP="00E212F0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E212F0" w:rsidRPr="00BC5AF2">
        <w:rPr>
          <w:rFonts w:eastAsia="Calibri"/>
          <w:iCs/>
          <w:sz w:val="28"/>
          <w:szCs w:val="28"/>
          <w:lang w:eastAsia="en-US"/>
        </w:rPr>
        <w:t>«Как стать звездой»;</w:t>
      </w:r>
    </w:p>
    <w:p w14:paraId="3B7AF3DE" w14:textId="77777777" w:rsidR="00E371CE" w:rsidRPr="00BC5AF2" w:rsidRDefault="00E371CE" w:rsidP="00E212F0">
      <w:pPr>
        <w:pStyle w:val="a9"/>
        <w:overflowPunct/>
        <w:autoSpaceDE/>
        <w:autoSpaceDN/>
        <w:adjustRightInd/>
        <w:ind w:left="1069"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</w:p>
    <w:p w14:paraId="76EA5839" w14:textId="77777777" w:rsidR="00E212F0" w:rsidRPr="00BC5AF2" w:rsidRDefault="00E212F0" w:rsidP="00E212F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>ГБУ «Татарский государственный театр кукол «Экият»:</w:t>
      </w:r>
    </w:p>
    <w:p w14:paraId="174774FA" w14:textId="77777777" w:rsidR="00E212F0" w:rsidRPr="00BC5AF2" w:rsidRDefault="00D33786" w:rsidP="00E212F0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E212F0" w:rsidRPr="00BC5AF2">
        <w:rPr>
          <w:rFonts w:eastAsia="Calibri"/>
          <w:iCs/>
          <w:sz w:val="28"/>
          <w:szCs w:val="28"/>
          <w:lang w:eastAsia="en-US"/>
        </w:rPr>
        <w:t xml:space="preserve">«Сказка о царе </w:t>
      </w:r>
      <w:proofErr w:type="spellStart"/>
      <w:r w:rsidR="00E212F0" w:rsidRPr="00BC5AF2">
        <w:rPr>
          <w:rFonts w:eastAsia="Calibri"/>
          <w:iCs/>
          <w:sz w:val="28"/>
          <w:szCs w:val="28"/>
          <w:lang w:eastAsia="en-US"/>
        </w:rPr>
        <w:t>Салтане</w:t>
      </w:r>
      <w:proofErr w:type="spellEnd"/>
      <w:r w:rsidR="00E212F0" w:rsidRPr="00BC5AF2">
        <w:rPr>
          <w:rFonts w:eastAsia="Calibri"/>
          <w:iCs/>
          <w:sz w:val="28"/>
          <w:szCs w:val="28"/>
          <w:lang w:eastAsia="en-US"/>
        </w:rPr>
        <w:t>»;</w:t>
      </w:r>
    </w:p>
    <w:p w14:paraId="2B5F4E73" w14:textId="77777777" w:rsidR="00E212F0" w:rsidRPr="00BC5AF2" w:rsidRDefault="00E212F0" w:rsidP="00E212F0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 «Пой, 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курай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>!.</w:t>
      </w:r>
      <w:proofErr w:type="gramStart"/>
      <w:r w:rsidRPr="00BC5AF2">
        <w:rPr>
          <w:rFonts w:eastAsia="Calibri"/>
          <w:iCs/>
          <w:sz w:val="28"/>
          <w:szCs w:val="28"/>
          <w:lang w:eastAsia="en-US"/>
        </w:rPr>
        <w:t>.И</w:t>
      </w:r>
      <w:proofErr w:type="gramEnd"/>
      <w:r w:rsidRPr="00BC5AF2">
        <w:rPr>
          <w:rFonts w:eastAsia="Calibri"/>
          <w:iCs/>
          <w:sz w:val="28"/>
          <w:szCs w:val="28"/>
          <w:lang w:eastAsia="en-US"/>
        </w:rPr>
        <w:t xml:space="preserve">грай, 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Шомбай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>»;</w:t>
      </w:r>
    </w:p>
    <w:p w14:paraId="02514B07" w14:textId="77777777" w:rsidR="00E212F0" w:rsidRPr="00BC5AF2" w:rsidRDefault="00E212F0" w:rsidP="00E212F0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 «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Җырла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 xml:space="preserve">, 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курай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 xml:space="preserve">!.. 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Уйна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 xml:space="preserve">, 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Шомбай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>!»;</w:t>
      </w:r>
    </w:p>
    <w:p w14:paraId="03B7F655" w14:textId="77777777" w:rsidR="00E212F0" w:rsidRPr="00BC5AF2" w:rsidRDefault="0047117C" w:rsidP="00E212F0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E212F0" w:rsidRPr="00BC5AF2">
        <w:rPr>
          <w:rFonts w:eastAsia="Calibri"/>
          <w:iCs/>
          <w:sz w:val="28"/>
          <w:szCs w:val="28"/>
          <w:lang w:eastAsia="en-US"/>
        </w:rPr>
        <w:t>«Сны Диснея»;</w:t>
      </w:r>
    </w:p>
    <w:p w14:paraId="4371C37E" w14:textId="77777777" w:rsidR="00E212F0" w:rsidRPr="00BC5AF2" w:rsidRDefault="00E212F0" w:rsidP="00E212F0">
      <w:p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iCs/>
          <w:sz w:val="28"/>
          <w:szCs w:val="28"/>
          <w:lang w:val="tt-RU" w:eastAsia="en-US"/>
        </w:rPr>
      </w:pPr>
    </w:p>
    <w:p w14:paraId="7E659479" w14:textId="77777777" w:rsidR="00E212F0" w:rsidRPr="00BC5AF2" w:rsidRDefault="00E212F0" w:rsidP="00E212F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>ГАУК РТ «Атнинский татарский государственный драматический театр имени</w:t>
      </w:r>
    </w:p>
    <w:p w14:paraId="19FDE377" w14:textId="77777777" w:rsidR="00E212F0" w:rsidRPr="00BC5AF2" w:rsidRDefault="00E212F0" w:rsidP="0047117C">
      <w:p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Габдуллы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 xml:space="preserve"> Тукая»:</w:t>
      </w:r>
    </w:p>
    <w:p w14:paraId="3C0C094C" w14:textId="77777777" w:rsidR="00E212F0" w:rsidRPr="00BC5AF2" w:rsidRDefault="00E212F0" w:rsidP="00E212F0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 «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Безнең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шәһәрнең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серләре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>» («Секреты нашего города»);</w:t>
      </w:r>
    </w:p>
    <w:p w14:paraId="34CD83DF" w14:textId="77777777" w:rsidR="00E212F0" w:rsidRPr="00BC5AF2" w:rsidRDefault="00E212F0" w:rsidP="00E212F0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 «Кил</w:t>
      </w:r>
      <w:r w:rsidRPr="00BC5AF2">
        <w:rPr>
          <w:rFonts w:eastAsia="Calibri"/>
          <w:iCs/>
          <w:sz w:val="28"/>
          <w:szCs w:val="28"/>
          <w:lang w:val="tt-RU" w:eastAsia="en-US"/>
        </w:rPr>
        <w:t>ә</w:t>
      </w:r>
      <w:r w:rsidRPr="00BC5AF2">
        <w:rPr>
          <w:rFonts w:eastAsia="Calibri"/>
          <w:iCs/>
          <w:sz w:val="28"/>
          <w:szCs w:val="28"/>
          <w:lang w:eastAsia="en-US"/>
        </w:rPr>
        <w:t>ч</w:t>
      </w:r>
      <w:r w:rsidRPr="00BC5AF2">
        <w:rPr>
          <w:rFonts w:eastAsia="Calibri"/>
          <w:iCs/>
          <w:sz w:val="28"/>
          <w:szCs w:val="28"/>
          <w:lang w:val="tt-RU" w:eastAsia="en-US"/>
        </w:rPr>
        <w:t>ә</w:t>
      </w:r>
      <w:proofErr w:type="gramStart"/>
      <w:r w:rsidRPr="00BC5AF2">
        <w:rPr>
          <w:rFonts w:eastAsia="Calibri"/>
          <w:iCs/>
          <w:sz w:val="28"/>
          <w:szCs w:val="28"/>
          <w:lang w:eastAsia="en-US"/>
        </w:rPr>
        <w:t>к</w:t>
      </w:r>
      <w:proofErr w:type="gramEnd"/>
      <w:r w:rsidRPr="00BC5AF2">
        <w:rPr>
          <w:rFonts w:eastAsia="Calibri"/>
          <w:iCs/>
          <w:sz w:val="28"/>
          <w:szCs w:val="28"/>
          <w:lang w:eastAsia="en-US"/>
        </w:rPr>
        <w:t xml:space="preserve"> теле»;</w:t>
      </w:r>
    </w:p>
    <w:p w14:paraId="4B48E4FE" w14:textId="77777777" w:rsidR="00E212F0" w:rsidRPr="00BC5AF2" w:rsidRDefault="00E212F0" w:rsidP="00E212F0">
      <w:p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</w:p>
    <w:p w14:paraId="4685BC17" w14:textId="77777777" w:rsidR="00E212F0" w:rsidRPr="00BC5AF2" w:rsidRDefault="00E212F0" w:rsidP="00E212F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ГБУ «Татарский государственный Академический театр имени 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Галиасгара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 xml:space="preserve"> Камала»</w:t>
      </w:r>
      <w:r w:rsidR="0047117C">
        <w:rPr>
          <w:rFonts w:eastAsia="Calibri"/>
          <w:iCs/>
          <w:sz w:val="28"/>
          <w:szCs w:val="28"/>
          <w:lang w:eastAsia="en-US"/>
        </w:rPr>
        <w:t>:</w:t>
      </w:r>
    </w:p>
    <w:p w14:paraId="138D93B4" w14:textId="77777777" w:rsidR="00E212F0" w:rsidRPr="00BC5AF2" w:rsidRDefault="0047117C" w:rsidP="00E212F0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E212F0" w:rsidRPr="00BC5AF2">
        <w:rPr>
          <w:rFonts w:eastAsia="Calibri"/>
          <w:iCs/>
          <w:sz w:val="28"/>
          <w:szCs w:val="28"/>
          <w:lang w:eastAsia="en-US"/>
        </w:rPr>
        <w:t>«</w:t>
      </w:r>
      <w:r w:rsidR="00E212F0" w:rsidRPr="00BC5AF2">
        <w:rPr>
          <w:rFonts w:eastAsia="Calibri"/>
          <w:iCs/>
          <w:sz w:val="28"/>
          <w:szCs w:val="28"/>
          <w:lang w:val="tt-RU" w:eastAsia="en-US"/>
        </w:rPr>
        <w:t>Таңбатыр</w:t>
      </w:r>
      <w:r w:rsidR="00E212F0" w:rsidRPr="00BC5AF2">
        <w:rPr>
          <w:rFonts w:eastAsia="Calibri"/>
          <w:iCs/>
          <w:sz w:val="28"/>
          <w:szCs w:val="28"/>
          <w:lang w:eastAsia="en-US"/>
        </w:rPr>
        <w:t>» («</w:t>
      </w:r>
      <w:proofErr w:type="spellStart"/>
      <w:r w:rsidR="00E212F0" w:rsidRPr="00BC5AF2">
        <w:rPr>
          <w:rFonts w:eastAsia="Calibri"/>
          <w:iCs/>
          <w:sz w:val="28"/>
          <w:szCs w:val="28"/>
          <w:lang w:eastAsia="en-US"/>
        </w:rPr>
        <w:t>Танбатыр</w:t>
      </w:r>
      <w:proofErr w:type="spellEnd"/>
      <w:r w:rsidR="00E212F0" w:rsidRPr="00BC5AF2">
        <w:rPr>
          <w:rFonts w:eastAsia="Calibri"/>
          <w:iCs/>
          <w:sz w:val="28"/>
          <w:szCs w:val="28"/>
          <w:lang w:eastAsia="en-US"/>
        </w:rPr>
        <w:t>»)</w:t>
      </w:r>
      <w:r>
        <w:rPr>
          <w:rFonts w:eastAsia="Calibri"/>
          <w:iCs/>
          <w:sz w:val="28"/>
          <w:szCs w:val="28"/>
          <w:lang w:eastAsia="en-US"/>
        </w:rPr>
        <w:t>;</w:t>
      </w:r>
    </w:p>
    <w:p w14:paraId="39680F99" w14:textId="77777777" w:rsidR="00E212F0" w:rsidRPr="00BC5AF2" w:rsidRDefault="00E212F0" w:rsidP="00E212F0">
      <w:p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</w:p>
    <w:p w14:paraId="682B24B1" w14:textId="77777777" w:rsidR="00E212F0" w:rsidRPr="00BC5AF2" w:rsidRDefault="00E212F0" w:rsidP="00E212F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>ГАУК РТ «Буинский государственный драматический театр»:</w:t>
      </w:r>
    </w:p>
    <w:p w14:paraId="5A2B7869" w14:textId="77777777" w:rsidR="00E212F0" w:rsidRPr="00BC5AF2" w:rsidRDefault="00E212F0" w:rsidP="00E212F0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 Бэби – спектакль «Кто это? Что это?»;</w:t>
      </w:r>
    </w:p>
    <w:p w14:paraId="50B73361" w14:textId="77777777" w:rsidR="00E212F0" w:rsidRPr="00BC5AF2" w:rsidRDefault="0047117C" w:rsidP="00E212F0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E212F0" w:rsidRPr="00BC5AF2">
        <w:rPr>
          <w:rFonts w:eastAsia="Calibri"/>
          <w:iCs/>
          <w:sz w:val="28"/>
          <w:szCs w:val="28"/>
          <w:lang w:eastAsia="en-US"/>
        </w:rPr>
        <w:t>Сказка «Иван царевич и серый волк»</w:t>
      </w:r>
      <w:r>
        <w:rPr>
          <w:rFonts w:eastAsia="Calibri"/>
          <w:iCs/>
          <w:sz w:val="28"/>
          <w:szCs w:val="28"/>
          <w:lang w:eastAsia="en-US"/>
        </w:rPr>
        <w:t>;</w:t>
      </w:r>
    </w:p>
    <w:p w14:paraId="1F3AE4E9" w14:textId="77777777" w:rsidR="00E212F0" w:rsidRPr="00BC5AF2" w:rsidRDefault="00E212F0" w:rsidP="00E212F0">
      <w:pPr>
        <w:overflowPunct/>
        <w:autoSpaceDE/>
        <w:autoSpaceDN/>
        <w:adjustRightInd/>
        <w:ind w:left="709"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</w:p>
    <w:p w14:paraId="316C7BDD" w14:textId="77777777" w:rsidR="00E212F0" w:rsidRPr="00BC5AF2" w:rsidRDefault="0047117C" w:rsidP="00E212F0">
      <w:pPr>
        <w:overflowPunct/>
        <w:autoSpaceDE/>
        <w:autoSpaceDN/>
        <w:adjustRightInd/>
        <w:ind w:left="709"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ГБУ </w:t>
      </w:r>
      <w:r w:rsidR="00E212F0" w:rsidRPr="00BC5AF2">
        <w:rPr>
          <w:rFonts w:eastAsia="Calibri"/>
          <w:iCs/>
          <w:sz w:val="28"/>
          <w:szCs w:val="28"/>
          <w:lang w:eastAsia="en-US"/>
        </w:rPr>
        <w:t>«Казанский государственный театр юного зрителя»</w:t>
      </w:r>
      <w:r>
        <w:rPr>
          <w:rFonts w:eastAsia="Calibri"/>
          <w:iCs/>
          <w:sz w:val="28"/>
          <w:szCs w:val="28"/>
          <w:lang w:eastAsia="en-US"/>
        </w:rPr>
        <w:t>:</w:t>
      </w:r>
    </w:p>
    <w:p w14:paraId="29D8901F" w14:textId="77777777" w:rsidR="00E212F0" w:rsidRPr="00BC5AF2" w:rsidRDefault="0047117C" w:rsidP="00E212F0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E212F0" w:rsidRPr="00BC5AF2">
        <w:rPr>
          <w:rFonts w:eastAsia="Calibri"/>
          <w:iCs/>
          <w:sz w:val="28"/>
          <w:szCs w:val="28"/>
          <w:lang w:eastAsia="en-US"/>
        </w:rPr>
        <w:t>«Тайна волшебного королевства»;</w:t>
      </w:r>
    </w:p>
    <w:p w14:paraId="741DCFFF" w14:textId="77777777" w:rsidR="00E212F0" w:rsidRPr="00BC5AF2" w:rsidRDefault="00E212F0" w:rsidP="00E212F0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 «Три медведя»;</w:t>
      </w:r>
    </w:p>
    <w:p w14:paraId="36C16891" w14:textId="77777777" w:rsidR="00E212F0" w:rsidRPr="00BC5AF2" w:rsidRDefault="00E212F0" w:rsidP="00E212F0">
      <w:pPr>
        <w:overflowPunct/>
        <w:autoSpaceDE/>
        <w:autoSpaceDN/>
        <w:adjustRightInd/>
        <w:ind w:left="709"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</w:p>
    <w:p w14:paraId="34D55120" w14:textId="77777777" w:rsidR="00600764" w:rsidRPr="00BC5AF2" w:rsidRDefault="00600764" w:rsidP="0047117C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>ГБУ «Казанский татарский государственный театр юного зрителя имени</w:t>
      </w:r>
      <w:r w:rsidR="0047117C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Габдуллы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Кариева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>»:</w:t>
      </w:r>
    </w:p>
    <w:p w14:paraId="76961948" w14:textId="77777777" w:rsidR="00600764" w:rsidRPr="00BC5AF2" w:rsidRDefault="0047117C" w:rsidP="00600764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600764" w:rsidRPr="00BC5AF2">
        <w:rPr>
          <w:rFonts w:eastAsia="Calibri"/>
          <w:iCs/>
          <w:sz w:val="28"/>
          <w:szCs w:val="28"/>
          <w:lang w:eastAsia="en-US"/>
        </w:rPr>
        <w:t>«</w:t>
      </w:r>
      <w:proofErr w:type="spellStart"/>
      <w:r w:rsidR="00600764" w:rsidRPr="00BC5AF2">
        <w:rPr>
          <w:rFonts w:eastAsia="Calibri"/>
          <w:iCs/>
          <w:sz w:val="28"/>
          <w:szCs w:val="28"/>
          <w:lang w:eastAsia="en-US"/>
        </w:rPr>
        <w:t>Юлдашның</w:t>
      </w:r>
      <w:proofErr w:type="spellEnd"/>
      <w:r w:rsidR="00600764" w:rsidRPr="00BC5AF2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="00600764" w:rsidRPr="00BC5AF2">
        <w:rPr>
          <w:rFonts w:eastAsia="Calibri"/>
          <w:iCs/>
          <w:sz w:val="28"/>
          <w:szCs w:val="28"/>
          <w:lang w:eastAsia="en-US"/>
        </w:rPr>
        <w:t>туган</w:t>
      </w:r>
      <w:proofErr w:type="spellEnd"/>
      <w:r w:rsidR="00600764" w:rsidRPr="00BC5AF2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proofErr w:type="gramStart"/>
      <w:r w:rsidR="00600764" w:rsidRPr="00BC5AF2">
        <w:rPr>
          <w:rFonts w:eastAsia="Calibri"/>
          <w:iCs/>
          <w:sz w:val="28"/>
          <w:szCs w:val="28"/>
          <w:lang w:eastAsia="en-US"/>
        </w:rPr>
        <w:t>к</w:t>
      </w:r>
      <w:proofErr w:type="gramEnd"/>
      <w:r w:rsidR="00600764" w:rsidRPr="00BC5AF2">
        <w:rPr>
          <w:rFonts w:eastAsia="Calibri"/>
          <w:iCs/>
          <w:sz w:val="28"/>
          <w:szCs w:val="28"/>
          <w:lang w:eastAsia="en-US"/>
        </w:rPr>
        <w:t>өне</w:t>
      </w:r>
      <w:proofErr w:type="spellEnd"/>
      <w:r w:rsidR="00600764" w:rsidRPr="00BC5AF2">
        <w:rPr>
          <w:rFonts w:eastAsia="Calibri"/>
          <w:iCs/>
          <w:sz w:val="28"/>
          <w:szCs w:val="28"/>
          <w:lang w:eastAsia="en-US"/>
        </w:rPr>
        <w:t xml:space="preserve">» («День рождения </w:t>
      </w:r>
      <w:proofErr w:type="spellStart"/>
      <w:r w:rsidR="00600764" w:rsidRPr="00BC5AF2">
        <w:rPr>
          <w:rFonts w:eastAsia="Calibri"/>
          <w:iCs/>
          <w:sz w:val="28"/>
          <w:szCs w:val="28"/>
          <w:lang w:eastAsia="en-US"/>
        </w:rPr>
        <w:t>Юлдаша</w:t>
      </w:r>
      <w:proofErr w:type="spellEnd"/>
      <w:r w:rsidR="00600764" w:rsidRPr="00BC5AF2">
        <w:rPr>
          <w:rFonts w:eastAsia="Calibri"/>
          <w:iCs/>
          <w:sz w:val="28"/>
          <w:szCs w:val="28"/>
          <w:lang w:eastAsia="en-US"/>
        </w:rPr>
        <w:t>»);</w:t>
      </w:r>
    </w:p>
    <w:p w14:paraId="7754C521" w14:textId="77777777" w:rsidR="00600764" w:rsidRPr="00BC5AF2" w:rsidRDefault="00600764" w:rsidP="00600764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 «</w:t>
      </w:r>
      <w:proofErr w:type="spellStart"/>
      <w:proofErr w:type="gramStart"/>
      <w:r w:rsidRPr="00BC5AF2">
        <w:rPr>
          <w:rFonts w:eastAsia="Calibri"/>
          <w:iCs/>
          <w:sz w:val="28"/>
          <w:szCs w:val="28"/>
          <w:lang w:eastAsia="en-US"/>
        </w:rPr>
        <w:t>Ш</w:t>
      </w:r>
      <w:proofErr w:type="gramEnd"/>
      <w:r w:rsidRPr="00BC5AF2">
        <w:rPr>
          <w:rFonts w:eastAsia="Calibri"/>
          <w:iCs/>
          <w:sz w:val="28"/>
          <w:szCs w:val="28"/>
          <w:lang w:eastAsia="en-US"/>
        </w:rPr>
        <w:t>әй-бу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 xml:space="preserve">! </w:t>
      </w:r>
      <w:proofErr w:type="spellStart"/>
      <w:proofErr w:type="gramStart"/>
      <w:r w:rsidRPr="00BC5AF2">
        <w:rPr>
          <w:rFonts w:eastAsia="Calibri"/>
          <w:iCs/>
          <w:sz w:val="28"/>
          <w:szCs w:val="28"/>
          <w:lang w:eastAsia="en-US"/>
        </w:rPr>
        <w:t>Ш</w:t>
      </w:r>
      <w:proofErr w:type="gramEnd"/>
      <w:r w:rsidRPr="00BC5AF2">
        <w:rPr>
          <w:rFonts w:eastAsia="Calibri"/>
          <w:iCs/>
          <w:sz w:val="28"/>
          <w:szCs w:val="28"/>
          <w:lang w:eastAsia="en-US"/>
        </w:rPr>
        <w:t>әй-бу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>!» – «</w:t>
      </w:r>
      <w:proofErr w:type="spellStart"/>
      <w:proofErr w:type="gramStart"/>
      <w:r w:rsidRPr="00BC5AF2">
        <w:rPr>
          <w:rFonts w:eastAsia="Calibri"/>
          <w:iCs/>
          <w:sz w:val="28"/>
          <w:szCs w:val="28"/>
          <w:lang w:eastAsia="en-US"/>
        </w:rPr>
        <w:t>Шай-бу</w:t>
      </w:r>
      <w:proofErr w:type="spellEnd"/>
      <w:proofErr w:type="gramEnd"/>
      <w:r w:rsidRPr="00BC5AF2">
        <w:rPr>
          <w:rFonts w:eastAsia="Calibri"/>
          <w:iCs/>
          <w:sz w:val="28"/>
          <w:szCs w:val="28"/>
          <w:lang w:eastAsia="en-US"/>
        </w:rPr>
        <w:t xml:space="preserve">! </w:t>
      </w:r>
      <w:proofErr w:type="spellStart"/>
      <w:proofErr w:type="gramStart"/>
      <w:r w:rsidRPr="00BC5AF2">
        <w:rPr>
          <w:rFonts w:eastAsia="Calibri"/>
          <w:iCs/>
          <w:sz w:val="28"/>
          <w:szCs w:val="28"/>
          <w:lang w:eastAsia="en-US"/>
        </w:rPr>
        <w:t>Шай-бу</w:t>
      </w:r>
      <w:proofErr w:type="spellEnd"/>
      <w:proofErr w:type="gramEnd"/>
      <w:r w:rsidRPr="00BC5AF2">
        <w:rPr>
          <w:rFonts w:eastAsia="Calibri"/>
          <w:iCs/>
          <w:sz w:val="28"/>
          <w:szCs w:val="28"/>
          <w:lang w:eastAsia="en-US"/>
        </w:rPr>
        <w:t>!»;</w:t>
      </w:r>
    </w:p>
    <w:p w14:paraId="0A1B8B70" w14:textId="77777777" w:rsidR="00600764" w:rsidRPr="00BC5AF2" w:rsidRDefault="00600764" w:rsidP="00600764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 «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Тапшырыл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>..</w:t>
      </w:r>
      <w:proofErr w:type="gramStart"/>
      <w:r w:rsidRPr="00BC5AF2">
        <w:rPr>
          <w:rFonts w:eastAsia="Calibri"/>
          <w:iCs/>
          <w:sz w:val="28"/>
          <w:szCs w:val="28"/>
          <w:lang w:eastAsia="en-US"/>
        </w:rPr>
        <w:t>.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г</w:t>
      </w:r>
      <w:proofErr w:type="gramEnd"/>
      <w:r w:rsidRPr="00BC5AF2">
        <w:rPr>
          <w:rFonts w:eastAsia="Calibri"/>
          <w:iCs/>
          <w:sz w:val="28"/>
          <w:szCs w:val="28"/>
          <w:lang w:eastAsia="en-US"/>
        </w:rPr>
        <w:t>ан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хатлар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>» («...отосланные письма»);</w:t>
      </w:r>
    </w:p>
    <w:p w14:paraId="5DC0F252" w14:textId="77777777" w:rsidR="00600764" w:rsidRPr="00BC5AF2" w:rsidRDefault="0047117C" w:rsidP="00600764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600764" w:rsidRPr="00BC5AF2">
        <w:rPr>
          <w:rFonts w:eastAsia="Calibri"/>
          <w:iCs/>
          <w:sz w:val="28"/>
          <w:szCs w:val="28"/>
          <w:lang w:eastAsia="en-US"/>
        </w:rPr>
        <w:t>«</w:t>
      </w:r>
      <w:proofErr w:type="spellStart"/>
      <w:r w:rsidR="00600764" w:rsidRPr="00BC5AF2">
        <w:rPr>
          <w:rFonts w:eastAsia="Calibri"/>
          <w:iCs/>
          <w:sz w:val="28"/>
          <w:szCs w:val="28"/>
          <w:lang w:eastAsia="en-US"/>
        </w:rPr>
        <w:t>Йомрыбаш</w:t>
      </w:r>
      <w:proofErr w:type="spellEnd"/>
      <w:r w:rsidR="00600764" w:rsidRPr="00BC5AF2">
        <w:rPr>
          <w:rFonts w:eastAsia="Calibri"/>
          <w:iCs/>
          <w:sz w:val="28"/>
          <w:szCs w:val="28"/>
          <w:lang w:eastAsia="en-US"/>
        </w:rPr>
        <w:t>»;</w:t>
      </w:r>
    </w:p>
    <w:p w14:paraId="4E1D1B31" w14:textId="77777777" w:rsidR="00600764" w:rsidRPr="00BC5AF2" w:rsidRDefault="0047117C" w:rsidP="00600764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600764" w:rsidRPr="00BC5AF2">
        <w:rPr>
          <w:rFonts w:eastAsia="Calibri"/>
          <w:iCs/>
          <w:sz w:val="28"/>
          <w:szCs w:val="28"/>
          <w:lang w:eastAsia="en-US"/>
        </w:rPr>
        <w:t>«</w:t>
      </w:r>
      <w:r w:rsidR="00600764" w:rsidRPr="00BC5AF2">
        <w:rPr>
          <w:rFonts w:eastAsia="Calibri"/>
          <w:iCs/>
          <w:sz w:val="28"/>
          <w:szCs w:val="28"/>
          <w:lang w:val="en-US" w:eastAsia="en-US"/>
        </w:rPr>
        <w:t>C</w:t>
      </w:r>
      <w:r w:rsidR="00600764" w:rsidRPr="00BC5AF2">
        <w:rPr>
          <w:rFonts w:eastAsia="Calibri"/>
          <w:iCs/>
          <w:sz w:val="28"/>
          <w:szCs w:val="28"/>
          <w:lang w:val="tt-RU" w:eastAsia="en-US"/>
        </w:rPr>
        <w:t>әлам, Актәпи</w:t>
      </w:r>
      <w:r w:rsidR="00600764" w:rsidRPr="00BC5AF2">
        <w:rPr>
          <w:rFonts w:eastAsia="Calibri"/>
          <w:iCs/>
          <w:sz w:val="28"/>
          <w:szCs w:val="28"/>
          <w:lang w:eastAsia="en-US"/>
        </w:rPr>
        <w:t>»</w:t>
      </w:r>
      <w:r w:rsidR="00600764" w:rsidRPr="00BC5AF2">
        <w:rPr>
          <w:rFonts w:eastAsia="Calibri"/>
          <w:iCs/>
          <w:sz w:val="28"/>
          <w:szCs w:val="28"/>
          <w:lang w:val="tt-RU" w:eastAsia="en-US"/>
        </w:rPr>
        <w:t>;</w:t>
      </w:r>
    </w:p>
    <w:p w14:paraId="4DA8F3C0" w14:textId="77777777" w:rsidR="00600764" w:rsidRPr="00BC5AF2" w:rsidRDefault="0047117C" w:rsidP="00600764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600764" w:rsidRPr="00BC5AF2">
        <w:rPr>
          <w:rFonts w:eastAsia="Calibri"/>
          <w:iCs/>
          <w:sz w:val="28"/>
          <w:szCs w:val="28"/>
          <w:lang w:eastAsia="en-US"/>
        </w:rPr>
        <w:t xml:space="preserve">«Питер </w:t>
      </w:r>
      <w:proofErr w:type="spellStart"/>
      <w:r w:rsidR="00600764" w:rsidRPr="00BC5AF2">
        <w:rPr>
          <w:rFonts w:eastAsia="Calibri"/>
          <w:iCs/>
          <w:sz w:val="28"/>
          <w:szCs w:val="28"/>
          <w:lang w:eastAsia="en-US"/>
        </w:rPr>
        <w:t>Пэн</w:t>
      </w:r>
      <w:proofErr w:type="spellEnd"/>
      <w:r w:rsidR="00600764" w:rsidRPr="00BC5AF2">
        <w:rPr>
          <w:rFonts w:eastAsia="Calibri"/>
          <w:iCs/>
          <w:sz w:val="28"/>
          <w:szCs w:val="28"/>
          <w:lang w:eastAsia="en-US"/>
        </w:rPr>
        <w:t>»;</w:t>
      </w:r>
    </w:p>
    <w:p w14:paraId="659BFB7E" w14:textId="77777777" w:rsidR="00600764" w:rsidRPr="00BC5AF2" w:rsidRDefault="0047117C" w:rsidP="00600764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600764" w:rsidRPr="00BC5AF2">
        <w:rPr>
          <w:rFonts w:eastAsia="Calibri"/>
          <w:iCs/>
          <w:sz w:val="28"/>
          <w:szCs w:val="28"/>
          <w:lang w:eastAsia="en-US"/>
        </w:rPr>
        <w:t>«</w:t>
      </w:r>
      <w:r w:rsidR="00600764" w:rsidRPr="00BC5AF2">
        <w:rPr>
          <w:rFonts w:eastAsia="Calibri"/>
          <w:iCs/>
          <w:sz w:val="28"/>
          <w:szCs w:val="28"/>
          <w:lang w:val="tt-RU" w:eastAsia="en-US"/>
        </w:rPr>
        <w:t>Хикмәт әкиятләре</w:t>
      </w:r>
      <w:r w:rsidR="00600764" w:rsidRPr="00BC5AF2">
        <w:rPr>
          <w:rFonts w:eastAsia="Calibri"/>
          <w:iCs/>
          <w:sz w:val="28"/>
          <w:szCs w:val="28"/>
          <w:lang w:eastAsia="en-US"/>
        </w:rPr>
        <w:t>»</w:t>
      </w:r>
      <w:r w:rsidR="00600764" w:rsidRPr="00BC5AF2">
        <w:rPr>
          <w:rFonts w:eastAsia="Calibri"/>
          <w:iCs/>
          <w:sz w:val="28"/>
          <w:szCs w:val="28"/>
          <w:lang w:val="tt-RU" w:eastAsia="en-US"/>
        </w:rPr>
        <w:t>;</w:t>
      </w:r>
    </w:p>
    <w:p w14:paraId="2C0BFC72" w14:textId="77777777" w:rsidR="00600764" w:rsidRPr="00BC5AF2" w:rsidRDefault="00600764" w:rsidP="00600764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</w:p>
    <w:p w14:paraId="62E07BED" w14:textId="77777777" w:rsidR="00E212F0" w:rsidRPr="00BC5AF2" w:rsidRDefault="00E212F0" w:rsidP="00E212F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ГБУ «Татарский государственный театр драмы и комедии им. 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К.Тинчурина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>»:</w:t>
      </w:r>
    </w:p>
    <w:p w14:paraId="58FF1D1F" w14:textId="77777777" w:rsidR="00E212F0" w:rsidRPr="00BC5AF2" w:rsidRDefault="00E212F0" w:rsidP="00600764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 «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Башмагым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 xml:space="preserve"> JAZZ» («Башмачки JAZZ»);</w:t>
      </w:r>
    </w:p>
    <w:p w14:paraId="4E0D08ED" w14:textId="77777777" w:rsidR="00E212F0" w:rsidRPr="005F52DD" w:rsidRDefault="00E212F0" w:rsidP="003A6089">
      <w:p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iCs/>
          <w:sz w:val="14"/>
          <w:szCs w:val="14"/>
          <w:lang w:eastAsia="en-US"/>
        </w:rPr>
      </w:pPr>
    </w:p>
    <w:p w14:paraId="651C3DB1" w14:textId="77777777" w:rsidR="00877A9A" w:rsidRPr="00BC5AF2" w:rsidRDefault="00877A9A" w:rsidP="0047117C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>ГАУК РТ «Набережночелнинский государственный татарский драматический</w:t>
      </w:r>
      <w:r w:rsidR="0047117C">
        <w:rPr>
          <w:rFonts w:eastAsia="Calibri"/>
          <w:iCs/>
          <w:sz w:val="28"/>
          <w:szCs w:val="28"/>
          <w:lang w:eastAsia="en-US"/>
        </w:rPr>
        <w:t xml:space="preserve"> </w:t>
      </w:r>
      <w:r w:rsidRPr="00BC5AF2">
        <w:rPr>
          <w:rFonts w:eastAsia="Calibri"/>
          <w:iCs/>
          <w:sz w:val="28"/>
          <w:szCs w:val="28"/>
          <w:lang w:eastAsia="en-US"/>
        </w:rPr>
        <w:t>театр»:</w:t>
      </w:r>
    </w:p>
    <w:p w14:paraId="0777A817" w14:textId="77777777" w:rsidR="00600764" w:rsidRPr="00BC5AF2" w:rsidRDefault="00600764" w:rsidP="00600764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 </w:t>
      </w:r>
      <w:r w:rsidR="00877A9A" w:rsidRPr="00BC5AF2">
        <w:rPr>
          <w:rFonts w:eastAsia="Calibri"/>
          <w:iCs/>
          <w:sz w:val="28"/>
          <w:szCs w:val="28"/>
          <w:lang w:eastAsia="en-US"/>
        </w:rPr>
        <w:t>«</w:t>
      </w:r>
      <w:proofErr w:type="spellStart"/>
      <w:r w:rsidR="00877A9A" w:rsidRPr="00BC5AF2">
        <w:rPr>
          <w:rFonts w:eastAsia="Calibri"/>
          <w:iCs/>
          <w:sz w:val="28"/>
          <w:szCs w:val="28"/>
          <w:lang w:eastAsia="en-US"/>
        </w:rPr>
        <w:t>Лайфхак</w:t>
      </w:r>
      <w:proofErr w:type="spellEnd"/>
      <w:r w:rsidR="00877A9A" w:rsidRPr="00BC5AF2">
        <w:rPr>
          <w:rFonts w:eastAsia="Calibri"/>
          <w:iCs/>
          <w:sz w:val="28"/>
          <w:szCs w:val="28"/>
          <w:lang w:eastAsia="en-US"/>
        </w:rPr>
        <w:t xml:space="preserve"> от Бабы Яги»;</w:t>
      </w:r>
    </w:p>
    <w:p w14:paraId="14782657" w14:textId="77777777" w:rsidR="00877A9A" w:rsidRPr="00BC5AF2" w:rsidRDefault="00877A9A" w:rsidP="00600764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 «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Хуш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Агыйдел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 xml:space="preserve">» («Прощание с 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Агиделью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>»);</w:t>
      </w:r>
    </w:p>
    <w:p w14:paraId="6063A2FB" w14:textId="77777777" w:rsidR="00227536" w:rsidRPr="00C65F60" w:rsidRDefault="0047117C" w:rsidP="00C65F60">
      <w:pPr>
        <w:pStyle w:val="a9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600764" w:rsidRPr="00BC5AF2">
        <w:rPr>
          <w:rFonts w:eastAsia="Calibri"/>
          <w:iCs/>
          <w:sz w:val="28"/>
          <w:szCs w:val="28"/>
          <w:lang w:eastAsia="en-US"/>
        </w:rPr>
        <w:t>«</w:t>
      </w:r>
      <w:r w:rsidR="00600764" w:rsidRPr="00BC5AF2">
        <w:rPr>
          <w:rFonts w:eastAsia="Calibri"/>
          <w:iCs/>
          <w:sz w:val="28"/>
          <w:szCs w:val="28"/>
          <w:lang w:val="tt-RU" w:eastAsia="en-US"/>
        </w:rPr>
        <w:t>Стрела наследия</w:t>
      </w:r>
      <w:r w:rsidR="00600764" w:rsidRPr="00BC5AF2">
        <w:rPr>
          <w:rFonts w:eastAsia="Calibri"/>
          <w:iCs/>
          <w:sz w:val="28"/>
          <w:szCs w:val="28"/>
          <w:lang w:eastAsia="en-US"/>
        </w:rPr>
        <w:t>»</w:t>
      </w:r>
      <w:r w:rsidR="00600764" w:rsidRPr="00BC5AF2">
        <w:rPr>
          <w:rFonts w:eastAsia="Calibri"/>
          <w:iCs/>
          <w:sz w:val="28"/>
          <w:szCs w:val="28"/>
          <w:lang w:val="tt-RU" w:eastAsia="en-US"/>
        </w:rPr>
        <w:t>.</w:t>
      </w:r>
    </w:p>
    <w:p w14:paraId="485A829A" w14:textId="1F779EF7" w:rsidR="00E2380B" w:rsidRPr="00BC5AF2" w:rsidRDefault="005F52DD" w:rsidP="00C6442C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b/>
          <w:sz w:val="28"/>
          <w:szCs w:val="28"/>
          <w:lang w:eastAsia="en-US"/>
        </w:rPr>
      </w:pPr>
      <w:r w:rsidRPr="00BC5AF2">
        <w:rPr>
          <w:rFonts w:eastAsia="Calibri"/>
          <w:b/>
          <w:sz w:val="28"/>
          <w:szCs w:val="28"/>
          <w:lang w:eastAsia="en-US"/>
        </w:rPr>
        <w:t xml:space="preserve"> </w:t>
      </w:r>
      <w:r w:rsidR="00E2380B" w:rsidRPr="00BC5AF2">
        <w:rPr>
          <w:rFonts w:eastAsia="Calibri"/>
          <w:b/>
          <w:sz w:val="28"/>
          <w:szCs w:val="28"/>
          <w:lang w:eastAsia="en-US"/>
        </w:rPr>
        <w:t>«</w:t>
      </w:r>
      <w:r w:rsidR="0095145D" w:rsidRPr="00BC5AF2">
        <w:rPr>
          <w:rFonts w:eastAsia="Calibri"/>
          <w:b/>
          <w:sz w:val="28"/>
          <w:szCs w:val="28"/>
          <w:lang w:eastAsia="en-US"/>
        </w:rPr>
        <w:t xml:space="preserve">Внедрить бонусную систему в ценовую политику учреждений культуры при их </w:t>
      </w:r>
      <w:proofErr w:type="gramStart"/>
      <w:r w:rsidR="0095145D" w:rsidRPr="00BC5AF2">
        <w:rPr>
          <w:rFonts w:eastAsia="Calibri"/>
          <w:b/>
          <w:sz w:val="28"/>
          <w:szCs w:val="28"/>
          <w:lang w:eastAsia="en-US"/>
        </w:rPr>
        <w:t>посещении</w:t>
      </w:r>
      <w:proofErr w:type="gramEnd"/>
      <w:r w:rsidR="0095145D" w:rsidRPr="00BC5AF2">
        <w:rPr>
          <w:rFonts w:eastAsia="Calibri"/>
          <w:b/>
          <w:sz w:val="28"/>
          <w:szCs w:val="28"/>
          <w:lang w:eastAsia="en-US"/>
        </w:rPr>
        <w:t xml:space="preserve"> семьями, реализовать не менее 100 семейных абонементов в пе</w:t>
      </w:r>
      <w:r w:rsidR="00E2380B" w:rsidRPr="00BC5AF2">
        <w:rPr>
          <w:rFonts w:eastAsia="Calibri"/>
          <w:b/>
          <w:sz w:val="28"/>
          <w:szCs w:val="28"/>
          <w:lang w:eastAsia="en-US"/>
        </w:rPr>
        <w:t>рвый год».</w:t>
      </w:r>
    </w:p>
    <w:p w14:paraId="53511E91" w14:textId="77777777" w:rsidR="00A80994" w:rsidRPr="00BC5AF2" w:rsidRDefault="00A80994" w:rsidP="001B0FB8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Министерством культуры Республики Татарстан разработан механизм </w:t>
      </w:r>
      <w:r w:rsidR="00E2380B" w:rsidRPr="00BC5AF2">
        <w:rPr>
          <w:rFonts w:eastAsia="Calibri"/>
          <w:iCs/>
          <w:sz w:val="28"/>
          <w:szCs w:val="28"/>
          <w:lang w:eastAsia="en-US"/>
        </w:rPr>
        <w:t>внедрения</w:t>
      </w:r>
      <w:r w:rsidRPr="00BC5AF2">
        <w:rPr>
          <w:rFonts w:eastAsia="Calibri"/>
          <w:iCs/>
          <w:sz w:val="28"/>
          <w:szCs w:val="28"/>
          <w:lang w:eastAsia="en-US"/>
        </w:rPr>
        <w:t xml:space="preserve"> бонусной системы</w:t>
      </w:r>
      <w:r w:rsidRPr="00BC5AF2">
        <w:t xml:space="preserve"> </w:t>
      </w:r>
      <w:r w:rsidRPr="00BC5AF2">
        <w:rPr>
          <w:rFonts w:eastAsia="Calibri"/>
          <w:iCs/>
          <w:sz w:val="28"/>
          <w:szCs w:val="28"/>
          <w:lang w:eastAsia="en-US"/>
        </w:rPr>
        <w:t xml:space="preserve">в ценовую политику </w:t>
      </w:r>
      <w:r w:rsidR="00E2380B" w:rsidRPr="00BC5AF2">
        <w:rPr>
          <w:rFonts w:eastAsia="Calibri"/>
          <w:iCs/>
          <w:sz w:val="28"/>
          <w:szCs w:val="28"/>
          <w:lang w:eastAsia="en-US"/>
        </w:rPr>
        <w:t xml:space="preserve">государственных </w:t>
      </w:r>
      <w:r w:rsidRPr="00BC5AF2">
        <w:rPr>
          <w:rFonts w:eastAsia="Calibri"/>
          <w:iCs/>
          <w:sz w:val="28"/>
          <w:szCs w:val="28"/>
          <w:lang w:eastAsia="en-US"/>
        </w:rPr>
        <w:t xml:space="preserve">учреждений культуры при их </w:t>
      </w:r>
      <w:proofErr w:type="gramStart"/>
      <w:r w:rsidRPr="00BC5AF2">
        <w:rPr>
          <w:rFonts w:eastAsia="Calibri"/>
          <w:iCs/>
          <w:sz w:val="28"/>
          <w:szCs w:val="28"/>
          <w:lang w:eastAsia="en-US"/>
        </w:rPr>
        <w:t>посещении</w:t>
      </w:r>
      <w:proofErr w:type="gramEnd"/>
      <w:r w:rsidRPr="00BC5AF2">
        <w:rPr>
          <w:rFonts w:eastAsia="Calibri"/>
          <w:iCs/>
          <w:sz w:val="28"/>
          <w:szCs w:val="28"/>
          <w:lang w:eastAsia="en-US"/>
        </w:rPr>
        <w:t xml:space="preserve"> семьями. </w:t>
      </w:r>
    </w:p>
    <w:p w14:paraId="6A0E8B99" w14:textId="77777777" w:rsidR="00C6442C" w:rsidRPr="00BC5AF2" w:rsidRDefault="00C6442C" w:rsidP="00C6442C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>На первом этапе бонусн</w:t>
      </w:r>
      <w:r w:rsidR="003A6089" w:rsidRPr="00BC5AF2">
        <w:rPr>
          <w:rFonts w:eastAsia="Calibri"/>
          <w:iCs/>
          <w:sz w:val="28"/>
          <w:szCs w:val="28"/>
          <w:lang w:eastAsia="en-US"/>
        </w:rPr>
        <w:t>ая</w:t>
      </w:r>
      <w:r w:rsidRPr="00BC5AF2">
        <w:rPr>
          <w:rFonts w:eastAsia="Calibri"/>
          <w:iCs/>
          <w:sz w:val="28"/>
          <w:szCs w:val="28"/>
          <w:lang w:eastAsia="en-US"/>
        </w:rPr>
        <w:t xml:space="preserve"> систем</w:t>
      </w:r>
      <w:r w:rsidR="003A6089" w:rsidRPr="00BC5AF2">
        <w:rPr>
          <w:rFonts w:eastAsia="Calibri"/>
          <w:iCs/>
          <w:sz w:val="28"/>
          <w:szCs w:val="28"/>
          <w:lang w:eastAsia="en-US"/>
        </w:rPr>
        <w:t>а внедрена</w:t>
      </w:r>
      <w:r w:rsidRPr="00BC5AF2">
        <w:rPr>
          <w:rFonts w:eastAsia="Calibri"/>
          <w:iCs/>
          <w:sz w:val="28"/>
          <w:szCs w:val="28"/>
          <w:lang w:eastAsia="en-US"/>
        </w:rPr>
        <w:t xml:space="preserve"> в Казанском Татарском государственном театре юного зрителя имени 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Габдуллы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Кариева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>, Казанском государственном театр</w:t>
      </w:r>
      <w:r w:rsidR="00F7745F" w:rsidRPr="00BC5AF2">
        <w:rPr>
          <w:rFonts w:eastAsia="Calibri"/>
          <w:iCs/>
          <w:sz w:val="28"/>
          <w:szCs w:val="28"/>
          <w:lang w:eastAsia="en-US"/>
        </w:rPr>
        <w:t>е</w:t>
      </w:r>
      <w:r w:rsidRPr="00BC5AF2">
        <w:rPr>
          <w:rFonts w:eastAsia="Calibri"/>
          <w:iCs/>
          <w:sz w:val="28"/>
          <w:szCs w:val="28"/>
          <w:lang w:eastAsia="en-US"/>
        </w:rPr>
        <w:t xml:space="preserve"> юного зрителя</w:t>
      </w:r>
      <w:r w:rsidR="00F7745F" w:rsidRPr="00BC5AF2">
        <w:rPr>
          <w:rFonts w:eastAsia="Calibri"/>
          <w:iCs/>
          <w:sz w:val="28"/>
          <w:szCs w:val="28"/>
          <w:lang w:eastAsia="en-US"/>
        </w:rPr>
        <w:t>, Татарском государственном театре кукол «Экият».</w:t>
      </w:r>
    </w:p>
    <w:p w14:paraId="4B0E4E23" w14:textId="77777777" w:rsidR="00783A97" w:rsidRPr="00783A97" w:rsidRDefault="00783A97" w:rsidP="00783A9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783A97">
        <w:rPr>
          <w:rFonts w:eastAsia="Calibri"/>
          <w:iCs/>
          <w:sz w:val="28"/>
          <w:szCs w:val="28"/>
          <w:lang w:eastAsia="en-US"/>
        </w:rPr>
        <w:t xml:space="preserve">В </w:t>
      </w:r>
      <w:proofErr w:type="gramStart"/>
      <w:r w:rsidRPr="00783A97">
        <w:rPr>
          <w:rFonts w:eastAsia="Calibri"/>
          <w:iCs/>
          <w:sz w:val="28"/>
          <w:szCs w:val="28"/>
          <w:lang w:eastAsia="en-US"/>
        </w:rPr>
        <w:t>Казанском</w:t>
      </w:r>
      <w:proofErr w:type="gramEnd"/>
      <w:r w:rsidRPr="00783A97">
        <w:rPr>
          <w:rFonts w:eastAsia="Calibri"/>
          <w:iCs/>
          <w:sz w:val="28"/>
          <w:szCs w:val="28"/>
          <w:lang w:eastAsia="en-US"/>
        </w:rPr>
        <w:t xml:space="preserve"> государственном </w:t>
      </w:r>
      <w:proofErr w:type="spellStart"/>
      <w:r w:rsidRPr="00783A97">
        <w:rPr>
          <w:rFonts w:eastAsia="Calibri"/>
          <w:iCs/>
          <w:sz w:val="28"/>
          <w:szCs w:val="28"/>
          <w:lang w:eastAsia="en-US"/>
        </w:rPr>
        <w:t>ТЮЗе</w:t>
      </w:r>
      <w:proofErr w:type="spellEnd"/>
      <w:r w:rsidRPr="00783A97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 xml:space="preserve">действует 4 вида </w:t>
      </w:r>
      <w:r w:rsidRPr="00783A97">
        <w:rPr>
          <w:rFonts w:eastAsia="Calibri"/>
          <w:iCs/>
          <w:sz w:val="28"/>
          <w:szCs w:val="28"/>
          <w:lang w:eastAsia="en-US"/>
        </w:rPr>
        <w:t>абонемент</w:t>
      </w:r>
      <w:r>
        <w:rPr>
          <w:rFonts w:eastAsia="Calibri"/>
          <w:iCs/>
          <w:sz w:val="28"/>
          <w:szCs w:val="28"/>
          <w:lang w:eastAsia="en-US"/>
        </w:rPr>
        <w:t>а</w:t>
      </w:r>
      <w:r w:rsidRPr="00783A97">
        <w:rPr>
          <w:rFonts w:eastAsia="Calibri"/>
          <w:iCs/>
          <w:sz w:val="28"/>
          <w:szCs w:val="28"/>
          <w:lang w:eastAsia="en-US"/>
        </w:rPr>
        <w:t xml:space="preserve"> с различным количеством приобретаемых билетов на определенное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783A97">
        <w:rPr>
          <w:rFonts w:eastAsia="Calibri"/>
          <w:iCs/>
          <w:sz w:val="28"/>
          <w:szCs w:val="28"/>
          <w:lang w:eastAsia="en-US"/>
        </w:rPr>
        <w:t>количество постановок. Сумма скидки завис</w:t>
      </w:r>
      <w:r>
        <w:rPr>
          <w:rFonts w:eastAsia="Calibri"/>
          <w:iCs/>
          <w:sz w:val="28"/>
          <w:szCs w:val="28"/>
          <w:lang w:eastAsia="en-US"/>
        </w:rPr>
        <w:t>ит</w:t>
      </w:r>
      <w:r w:rsidRPr="00783A97">
        <w:rPr>
          <w:rFonts w:eastAsia="Calibri"/>
          <w:iCs/>
          <w:sz w:val="28"/>
          <w:szCs w:val="28"/>
          <w:lang w:eastAsia="en-US"/>
        </w:rPr>
        <w:t xml:space="preserve"> от приобретаемого абонемента.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783A97">
        <w:rPr>
          <w:rFonts w:eastAsia="Calibri"/>
          <w:iCs/>
          <w:sz w:val="28"/>
          <w:szCs w:val="28"/>
          <w:lang w:eastAsia="en-US"/>
        </w:rPr>
        <w:t>Приобрести абонемент можно в кассе театра. Обязательные условия:</w:t>
      </w:r>
    </w:p>
    <w:p w14:paraId="7ED88195" w14:textId="77777777" w:rsidR="00783A97" w:rsidRPr="00783A97" w:rsidRDefault="00783A97" w:rsidP="00923D6B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783A97">
        <w:rPr>
          <w:rFonts w:eastAsia="Calibri"/>
          <w:iCs/>
          <w:sz w:val="28"/>
          <w:szCs w:val="28"/>
          <w:lang w:eastAsia="en-US"/>
        </w:rPr>
        <w:t xml:space="preserve">– скидки действуют только при </w:t>
      </w:r>
      <w:proofErr w:type="gramStart"/>
      <w:r w:rsidRPr="00783A97">
        <w:rPr>
          <w:rFonts w:eastAsia="Calibri"/>
          <w:iCs/>
          <w:sz w:val="28"/>
          <w:szCs w:val="28"/>
          <w:lang w:eastAsia="en-US"/>
        </w:rPr>
        <w:t>предъявл</w:t>
      </w:r>
      <w:r>
        <w:rPr>
          <w:rFonts w:eastAsia="Calibri"/>
          <w:iCs/>
          <w:sz w:val="28"/>
          <w:szCs w:val="28"/>
          <w:lang w:eastAsia="en-US"/>
        </w:rPr>
        <w:t>ении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документов, подтверждающих </w:t>
      </w:r>
      <w:r w:rsidRPr="00783A97">
        <w:rPr>
          <w:rFonts w:eastAsia="Calibri"/>
          <w:iCs/>
          <w:sz w:val="28"/>
          <w:szCs w:val="28"/>
          <w:lang w:eastAsia="en-US"/>
        </w:rPr>
        <w:t xml:space="preserve">родство (не менее двух членов семьи) (справки из </w:t>
      </w:r>
      <w:proofErr w:type="spellStart"/>
      <w:r w:rsidRPr="00783A97">
        <w:rPr>
          <w:rFonts w:eastAsia="Calibri"/>
          <w:iCs/>
          <w:sz w:val="28"/>
          <w:szCs w:val="28"/>
          <w:lang w:eastAsia="en-US"/>
        </w:rPr>
        <w:t>ЗАГСа</w:t>
      </w:r>
      <w:proofErr w:type="spellEnd"/>
      <w:r w:rsidRPr="00783A97">
        <w:rPr>
          <w:rFonts w:eastAsia="Calibri"/>
          <w:iCs/>
          <w:sz w:val="28"/>
          <w:szCs w:val="28"/>
          <w:lang w:eastAsia="en-US"/>
        </w:rPr>
        <w:t>, записи о детях в паспортах</w:t>
      </w:r>
      <w:r w:rsidR="00923D6B">
        <w:rPr>
          <w:rFonts w:eastAsia="Calibri"/>
          <w:iCs/>
          <w:sz w:val="28"/>
          <w:szCs w:val="28"/>
          <w:lang w:eastAsia="en-US"/>
        </w:rPr>
        <w:t xml:space="preserve"> </w:t>
      </w:r>
      <w:r w:rsidRPr="00783A97">
        <w:rPr>
          <w:rFonts w:eastAsia="Calibri"/>
          <w:iCs/>
          <w:sz w:val="28"/>
          <w:szCs w:val="28"/>
          <w:lang w:eastAsia="en-US"/>
        </w:rPr>
        <w:t>родителей, свидетельства или иные документы);</w:t>
      </w:r>
    </w:p>
    <w:p w14:paraId="52F02E68" w14:textId="77777777" w:rsidR="00783A97" w:rsidRPr="00783A97" w:rsidRDefault="00783A97" w:rsidP="00783A9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783A97">
        <w:rPr>
          <w:rFonts w:eastAsia="Calibri"/>
          <w:iCs/>
          <w:sz w:val="28"/>
          <w:szCs w:val="28"/>
          <w:lang w:eastAsia="en-US"/>
        </w:rPr>
        <w:t>– абонементы не предоставляются н</w:t>
      </w:r>
      <w:r>
        <w:rPr>
          <w:rFonts w:eastAsia="Calibri"/>
          <w:iCs/>
          <w:sz w:val="28"/>
          <w:szCs w:val="28"/>
          <w:lang w:eastAsia="en-US"/>
        </w:rPr>
        <w:t xml:space="preserve">а спектакли и иные мероприятия, </w:t>
      </w:r>
      <w:r w:rsidRPr="00783A97">
        <w:rPr>
          <w:rFonts w:eastAsia="Calibri"/>
          <w:iCs/>
          <w:sz w:val="28"/>
          <w:szCs w:val="28"/>
          <w:lang w:eastAsia="en-US"/>
        </w:rPr>
        <w:t>организуемые на сцене ГБУ «Казанский ТЮЗ» другими театрами и организациями.</w:t>
      </w:r>
    </w:p>
    <w:p w14:paraId="63314098" w14:textId="77777777" w:rsidR="00783A97" w:rsidRPr="00783A97" w:rsidRDefault="00783A97" w:rsidP="00783A9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783A97">
        <w:rPr>
          <w:rFonts w:eastAsia="Calibri"/>
          <w:iCs/>
          <w:sz w:val="28"/>
          <w:szCs w:val="28"/>
          <w:lang w:eastAsia="en-US"/>
        </w:rPr>
        <w:t xml:space="preserve">В кассах Казанского государственного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ТЮЗа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им.Г.Кариева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 с 27 сентября </w:t>
      </w:r>
      <w:r w:rsidRPr="00783A97">
        <w:rPr>
          <w:rFonts w:eastAsia="Calibri"/>
          <w:iCs/>
          <w:sz w:val="28"/>
          <w:szCs w:val="28"/>
          <w:lang w:eastAsia="en-US"/>
        </w:rPr>
        <w:t>реализована акция: при единовременной покупке 3 билетов по семейному абонементу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783A97">
        <w:rPr>
          <w:rFonts w:eastAsia="Calibri"/>
          <w:iCs/>
          <w:sz w:val="28"/>
          <w:szCs w:val="28"/>
          <w:lang w:eastAsia="en-US"/>
        </w:rPr>
        <w:t>предоставляется скидка 10% на третий билет. Перечень таких спектаклей установлен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783A97">
        <w:rPr>
          <w:rFonts w:eastAsia="Calibri"/>
          <w:iCs/>
          <w:sz w:val="28"/>
          <w:szCs w:val="28"/>
          <w:lang w:eastAsia="en-US"/>
        </w:rPr>
        <w:t xml:space="preserve">приказом театра. </w:t>
      </w:r>
      <w:r>
        <w:rPr>
          <w:rFonts w:eastAsia="Calibri"/>
          <w:iCs/>
          <w:sz w:val="28"/>
          <w:szCs w:val="28"/>
          <w:lang w:eastAsia="en-US"/>
        </w:rPr>
        <w:t xml:space="preserve">Специальных условий по продаже </w:t>
      </w:r>
      <w:r w:rsidRPr="00783A97">
        <w:rPr>
          <w:rFonts w:eastAsia="Calibri"/>
          <w:iCs/>
          <w:sz w:val="28"/>
          <w:szCs w:val="28"/>
          <w:lang w:eastAsia="en-US"/>
        </w:rPr>
        <w:t>семейных абонементов в театре не установлено.</w:t>
      </w:r>
    </w:p>
    <w:p w14:paraId="7387E7E0" w14:textId="77777777" w:rsidR="00783A97" w:rsidRDefault="00783A97" w:rsidP="00783A9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783A97">
        <w:rPr>
          <w:rFonts w:eastAsia="Calibri"/>
          <w:iCs/>
          <w:sz w:val="28"/>
          <w:szCs w:val="28"/>
          <w:lang w:eastAsia="en-US"/>
        </w:rPr>
        <w:t>В Татарском государственном театре ку</w:t>
      </w:r>
      <w:r>
        <w:rPr>
          <w:rFonts w:eastAsia="Calibri"/>
          <w:iCs/>
          <w:sz w:val="28"/>
          <w:szCs w:val="28"/>
          <w:lang w:eastAsia="en-US"/>
        </w:rPr>
        <w:t xml:space="preserve">кол «Экият» семейные абонементы состоят </w:t>
      </w:r>
      <w:r w:rsidRPr="00783A97">
        <w:rPr>
          <w:rFonts w:eastAsia="Calibri"/>
          <w:iCs/>
          <w:sz w:val="28"/>
          <w:szCs w:val="28"/>
          <w:lang w:eastAsia="en-US"/>
        </w:rPr>
        <w:t>из 3 спектаклей из репертуара т</w:t>
      </w:r>
      <w:r>
        <w:rPr>
          <w:rFonts w:eastAsia="Calibri"/>
          <w:iCs/>
          <w:sz w:val="28"/>
          <w:szCs w:val="28"/>
          <w:lang w:eastAsia="en-US"/>
        </w:rPr>
        <w:t>еатра: в зрительном зале определяются</w:t>
      </w:r>
      <w:r w:rsidRPr="00783A97">
        <w:rPr>
          <w:rFonts w:eastAsia="Calibri"/>
          <w:iCs/>
          <w:sz w:val="28"/>
          <w:szCs w:val="28"/>
          <w:lang w:eastAsia="en-US"/>
        </w:rPr>
        <w:t xml:space="preserve"> места, билеты на которые </w:t>
      </w:r>
      <w:r>
        <w:rPr>
          <w:rFonts w:eastAsia="Calibri"/>
          <w:iCs/>
          <w:sz w:val="28"/>
          <w:szCs w:val="28"/>
          <w:lang w:eastAsia="en-US"/>
        </w:rPr>
        <w:t>продаются</w:t>
      </w:r>
      <w:r w:rsidRPr="00783A97">
        <w:rPr>
          <w:rFonts w:eastAsia="Calibri"/>
          <w:iCs/>
          <w:sz w:val="28"/>
          <w:szCs w:val="28"/>
          <w:lang w:eastAsia="en-US"/>
        </w:rPr>
        <w:t xml:space="preserve"> со скидкой.</w:t>
      </w:r>
    </w:p>
    <w:p w14:paraId="3FD7625A" w14:textId="77777777" w:rsidR="00803E97" w:rsidRDefault="003A6089" w:rsidP="00B84844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val="tt-RU"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По </w:t>
      </w:r>
      <w:r w:rsidR="00B84844">
        <w:rPr>
          <w:rFonts w:eastAsia="Calibri"/>
          <w:iCs/>
          <w:sz w:val="28"/>
          <w:szCs w:val="28"/>
          <w:lang w:eastAsia="en-US"/>
        </w:rPr>
        <w:t>предварительным данным</w:t>
      </w:r>
      <w:r w:rsidRPr="00BC5AF2">
        <w:rPr>
          <w:rFonts w:eastAsia="Calibri"/>
          <w:iCs/>
          <w:sz w:val="28"/>
          <w:szCs w:val="28"/>
          <w:lang w:eastAsia="en-US"/>
        </w:rPr>
        <w:t xml:space="preserve"> </w:t>
      </w:r>
      <w:r w:rsidRPr="00BC5AF2">
        <w:rPr>
          <w:rFonts w:eastAsia="Calibri"/>
          <w:iCs/>
          <w:sz w:val="28"/>
          <w:szCs w:val="28"/>
          <w:lang w:val="en-US" w:eastAsia="en-US"/>
        </w:rPr>
        <w:t>IV</w:t>
      </w:r>
      <w:r w:rsidRPr="00BC5AF2">
        <w:rPr>
          <w:rFonts w:eastAsia="Calibri"/>
          <w:iCs/>
          <w:sz w:val="28"/>
          <w:szCs w:val="28"/>
          <w:lang w:eastAsia="en-US"/>
        </w:rPr>
        <w:t xml:space="preserve"> </w:t>
      </w:r>
      <w:r w:rsidRPr="00BC5AF2">
        <w:rPr>
          <w:rFonts w:eastAsia="Calibri"/>
          <w:iCs/>
          <w:sz w:val="28"/>
          <w:szCs w:val="28"/>
          <w:lang w:val="tt-RU" w:eastAsia="en-US"/>
        </w:rPr>
        <w:t xml:space="preserve">квартала 2019 года в </w:t>
      </w:r>
      <w:r w:rsidRPr="00BC5AF2">
        <w:rPr>
          <w:rFonts w:eastAsia="Calibri"/>
          <w:iCs/>
          <w:sz w:val="28"/>
          <w:szCs w:val="28"/>
          <w:lang w:eastAsia="en-US"/>
        </w:rPr>
        <w:t xml:space="preserve">Казанском государственном </w:t>
      </w:r>
      <w:proofErr w:type="gramStart"/>
      <w:r w:rsidRPr="00BC5AF2">
        <w:rPr>
          <w:rFonts w:eastAsia="Calibri"/>
          <w:iCs/>
          <w:sz w:val="28"/>
          <w:szCs w:val="28"/>
          <w:lang w:eastAsia="en-US"/>
        </w:rPr>
        <w:t>театре</w:t>
      </w:r>
      <w:proofErr w:type="gramEnd"/>
      <w:r w:rsidRPr="00BC5AF2">
        <w:rPr>
          <w:rFonts w:eastAsia="Calibri"/>
          <w:iCs/>
          <w:sz w:val="28"/>
          <w:szCs w:val="28"/>
          <w:lang w:eastAsia="en-US"/>
        </w:rPr>
        <w:t xml:space="preserve"> юного зрителя</w:t>
      </w:r>
      <w:r w:rsidRPr="00BC5AF2">
        <w:rPr>
          <w:rFonts w:eastAsia="Calibri"/>
          <w:iCs/>
          <w:sz w:val="28"/>
          <w:szCs w:val="28"/>
          <w:lang w:val="tt-RU" w:eastAsia="en-US"/>
        </w:rPr>
        <w:t xml:space="preserve"> реализован </w:t>
      </w:r>
      <w:r w:rsidRPr="00B84844">
        <w:rPr>
          <w:rFonts w:eastAsia="Calibri"/>
          <w:iCs/>
          <w:sz w:val="28"/>
          <w:szCs w:val="28"/>
          <w:lang w:val="tt-RU" w:eastAsia="en-US"/>
        </w:rPr>
        <w:t xml:space="preserve">151 билет для 28 семей, </w:t>
      </w:r>
      <w:r w:rsidRPr="00B84844">
        <w:rPr>
          <w:rFonts w:eastAsia="Calibri"/>
          <w:iCs/>
          <w:sz w:val="28"/>
          <w:szCs w:val="28"/>
          <w:lang w:eastAsia="en-US"/>
        </w:rPr>
        <w:t>Татарском государственном театре кукол «Экият»</w:t>
      </w:r>
      <w:r w:rsidRPr="00B84844">
        <w:rPr>
          <w:rFonts w:eastAsia="Calibri"/>
          <w:iCs/>
          <w:sz w:val="28"/>
          <w:szCs w:val="28"/>
          <w:lang w:val="tt-RU" w:eastAsia="en-US"/>
        </w:rPr>
        <w:t xml:space="preserve"> – 57 билетов для 8 семей. В</w:t>
      </w:r>
      <w:r w:rsidRPr="00BC5AF2">
        <w:rPr>
          <w:rFonts w:eastAsia="Calibri"/>
          <w:iCs/>
          <w:sz w:val="28"/>
          <w:szCs w:val="28"/>
          <w:lang w:val="tt-RU" w:eastAsia="en-US"/>
        </w:rPr>
        <w:t xml:space="preserve"> </w:t>
      </w:r>
      <w:r w:rsidRPr="00BC5AF2">
        <w:rPr>
          <w:rFonts w:eastAsia="Calibri"/>
          <w:iCs/>
          <w:sz w:val="28"/>
          <w:szCs w:val="28"/>
          <w:lang w:eastAsia="en-US"/>
        </w:rPr>
        <w:t xml:space="preserve">Казанском Татарском государственном театре юного зрителя имени 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Г</w:t>
      </w:r>
      <w:r w:rsidR="00803E97">
        <w:rPr>
          <w:rFonts w:eastAsia="Calibri"/>
          <w:iCs/>
          <w:sz w:val="28"/>
          <w:szCs w:val="28"/>
          <w:lang w:eastAsia="en-US"/>
        </w:rPr>
        <w:t>.</w:t>
      </w:r>
      <w:r w:rsidRPr="00BC5AF2">
        <w:rPr>
          <w:rFonts w:eastAsia="Calibri"/>
          <w:iCs/>
          <w:sz w:val="28"/>
          <w:szCs w:val="28"/>
          <w:lang w:eastAsia="en-US"/>
        </w:rPr>
        <w:t>Кариева</w:t>
      </w:r>
      <w:proofErr w:type="spellEnd"/>
      <w:r w:rsidRPr="00BC5AF2">
        <w:rPr>
          <w:rFonts w:eastAsia="Calibri"/>
          <w:iCs/>
          <w:sz w:val="28"/>
          <w:szCs w:val="28"/>
          <w:lang w:val="tt-RU" w:eastAsia="en-US"/>
        </w:rPr>
        <w:t xml:space="preserve"> бонусная система </w:t>
      </w:r>
      <w:r w:rsidR="00BC5AF2" w:rsidRPr="00BC5AF2">
        <w:rPr>
          <w:rFonts w:eastAsia="Calibri"/>
          <w:iCs/>
          <w:sz w:val="28"/>
          <w:szCs w:val="28"/>
          <w:lang w:val="tt-RU" w:eastAsia="en-US"/>
        </w:rPr>
        <w:t xml:space="preserve">по итогам 2019 года </w:t>
      </w:r>
      <w:r w:rsidRPr="00BC5AF2">
        <w:rPr>
          <w:rFonts w:eastAsia="Calibri"/>
          <w:iCs/>
          <w:sz w:val="28"/>
          <w:szCs w:val="28"/>
          <w:lang w:val="tt-RU" w:eastAsia="en-US"/>
        </w:rPr>
        <w:t>не дала результатов.</w:t>
      </w:r>
    </w:p>
    <w:p w14:paraId="44E4F8C7" w14:textId="77777777" w:rsidR="00A02A6E" w:rsidRPr="00BC5AF2" w:rsidRDefault="00A02A6E" w:rsidP="001B0FB8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</w:p>
    <w:p w14:paraId="1F28BB38" w14:textId="77777777" w:rsidR="00E2380B" w:rsidRPr="00BC5AF2" w:rsidRDefault="00E2380B" w:rsidP="00C6442C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BC5AF2">
        <w:rPr>
          <w:rFonts w:eastAsia="Calibri"/>
          <w:sz w:val="28"/>
          <w:szCs w:val="28"/>
          <w:lang w:eastAsia="en-US"/>
        </w:rPr>
        <w:t>«</w:t>
      </w:r>
      <w:r w:rsidR="0095145D" w:rsidRPr="00BC5AF2">
        <w:rPr>
          <w:rFonts w:eastAsia="Calibri"/>
          <w:b/>
          <w:sz w:val="28"/>
          <w:szCs w:val="28"/>
          <w:lang w:eastAsia="en-US"/>
        </w:rPr>
        <w:t>Обеспечить доступность для незащищенных слоев населения 20% мероприятий в сфере культур</w:t>
      </w:r>
      <w:r w:rsidR="00794026" w:rsidRPr="00BC5AF2">
        <w:rPr>
          <w:rFonts w:eastAsia="Calibri"/>
          <w:b/>
          <w:sz w:val="28"/>
          <w:szCs w:val="28"/>
          <w:lang w:eastAsia="en-US"/>
        </w:rPr>
        <w:t>ы</w:t>
      </w:r>
      <w:r w:rsidRPr="00BC5AF2">
        <w:rPr>
          <w:rFonts w:eastAsia="Calibri"/>
          <w:sz w:val="28"/>
          <w:szCs w:val="28"/>
          <w:lang w:eastAsia="en-US"/>
        </w:rPr>
        <w:t>».</w:t>
      </w:r>
    </w:p>
    <w:p w14:paraId="78A30D69" w14:textId="77777777" w:rsidR="00EF05CB" w:rsidRPr="00BC5AF2" w:rsidRDefault="003B1363" w:rsidP="001B0FB8">
      <w:pPr>
        <w:ind w:firstLine="709"/>
        <w:jc w:val="both"/>
        <w:rPr>
          <w:bCs/>
          <w:iCs/>
          <w:sz w:val="28"/>
        </w:rPr>
      </w:pPr>
      <w:r w:rsidRPr="00BC5AF2">
        <w:rPr>
          <w:bCs/>
          <w:iCs/>
          <w:sz w:val="28"/>
        </w:rPr>
        <w:t>В общем объеме ежегодно проводимых подведомственными учреждениями Министерства культуры Р</w:t>
      </w:r>
      <w:r w:rsidR="000B7848" w:rsidRPr="00BC5AF2">
        <w:rPr>
          <w:bCs/>
          <w:iCs/>
          <w:sz w:val="28"/>
        </w:rPr>
        <w:t>еспублики Татарстан мероприятий</w:t>
      </w:r>
      <w:r w:rsidRPr="00BC5AF2">
        <w:rPr>
          <w:bCs/>
          <w:iCs/>
          <w:sz w:val="28"/>
        </w:rPr>
        <w:t xml:space="preserve"> </w:t>
      </w:r>
      <w:r w:rsidR="00EF05CB" w:rsidRPr="00BC5AF2">
        <w:rPr>
          <w:bCs/>
          <w:iCs/>
          <w:sz w:val="28"/>
        </w:rPr>
        <w:t>около 1/3 провод</w:t>
      </w:r>
      <w:r w:rsidRPr="00BC5AF2">
        <w:rPr>
          <w:bCs/>
          <w:iCs/>
          <w:sz w:val="28"/>
        </w:rPr>
        <w:t>я</w:t>
      </w:r>
      <w:r w:rsidR="00EF05CB" w:rsidRPr="00BC5AF2">
        <w:rPr>
          <w:bCs/>
          <w:iCs/>
          <w:sz w:val="28"/>
        </w:rPr>
        <w:t xml:space="preserve">тся </w:t>
      </w:r>
      <w:r w:rsidRPr="00BC5AF2">
        <w:rPr>
          <w:bCs/>
          <w:iCs/>
          <w:sz w:val="28"/>
        </w:rPr>
        <w:br/>
      </w:r>
      <w:r w:rsidR="00EF05CB" w:rsidRPr="00BC5AF2">
        <w:rPr>
          <w:bCs/>
          <w:iCs/>
          <w:sz w:val="28"/>
        </w:rPr>
        <w:t xml:space="preserve">с предоставлением возможности бесплатного посещения лицами из социально незащищенных слоев населения </w:t>
      </w:r>
      <w:r w:rsidR="00EF05CB" w:rsidRPr="00BC5AF2">
        <w:rPr>
          <w:bCs/>
          <w:i/>
          <w:iCs/>
          <w:sz w:val="28"/>
        </w:rPr>
        <w:t>(на основании обращений в указанные организации, в связи с проведением благотворительных мероприятий и т.д.)</w:t>
      </w:r>
      <w:r w:rsidR="00EF05CB" w:rsidRPr="00BC5AF2">
        <w:rPr>
          <w:bCs/>
          <w:iCs/>
          <w:sz w:val="28"/>
        </w:rPr>
        <w:t>.</w:t>
      </w:r>
    </w:p>
    <w:p w14:paraId="22466C95" w14:textId="77777777" w:rsidR="00A3006F" w:rsidRPr="00BC5AF2" w:rsidRDefault="00A3006F" w:rsidP="001B0FB8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Наибольшее число мероприятий </w:t>
      </w:r>
      <w:r w:rsidR="003B1363" w:rsidRPr="00BC5AF2">
        <w:rPr>
          <w:rFonts w:eastAsia="Calibri"/>
          <w:iCs/>
          <w:sz w:val="28"/>
          <w:szCs w:val="28"/>
          <w:lang w:eastAsia="en-US"/>
        </w:rPr>
        <w:t>проходят</w:t>
      </w:r>
      <w:r w:rsidRPr="00BC5AF2">
        <w:rPr>
          <w:rFonts w:eastAsia="Calibri"/>
          <w:iCs/>
          <w:sz w:val="28"/>
          <w:szCs w:val="28"/>
          <w:lang w:eastAsia="en-US"/>
        </w:rPr>
        <w:t xml:space="preserve"> в </w:t>
      </w:r>
      <w:r w:rsidR="000B1DC3" w:rsidRPr="00BC5AF2">
        <w:rPr>
          <w:rFonts w:eastAsia="Calibri"/>
          <w:iCs/>
          <w:sz w:val="28"/>
          <w:szCs w:val="28"/>
          <w:lang w:eastAsia="en-US"/>
        </w:rPr>
        <w:t xml:space="preserve">театрально-зрелищных </w:t>
      </w:r>
      <w:proofErr w:type="gramStart"/>
      <w:r w:rsidR="000B1DC3" w:rsidRPr="00BC5AF2">
        <w:rPr>
          <w:rFonts w:eastAsia="Calibri"/>
          <w:iCs/>
          <w:sz w:val="28"/>
          <w:szCs w:val="28"/>
          <w:lang w:eastAsia="en-US"/>
        </w:rPr>
        <w:t>учреждениях</w:t>
      </w:r>
      <w:proofErr w:type="gramEnd"/>
      <w:r w:rsidR="000B1DC3" w:rsidRPr="00BC5AF2">
        <w:rPr>
          <w:rFonts w:eastAsia="Calibri"/>
          <w:iCs/>
          <w:sz w:val="28"/>
          <w:szCs w:val="28"/>
          <w:lang w:eastAsia="en-US"/>
        </w:rPr>
        <w:t xml:space="preserve">, </w:t>
      </w:r>
      <w:r w:rsidRPr="00BC5AF2">
        <w:rPr>
          <w:rFonts w:eastAsia="Calibri"/>
          <w:iCs/>
          <w:sz w:val="28"/>
          <w:szCs w:val="28"/>
          <w:lang w:eastAsia="en-US"/>
        </w:rPr>
        <w:t>библиотеках</w:t>
      </w:r>
      <w:r w:rsidR="000B1DC3" w:rsidRPr="00BC5AF2">
        <w:rPr>
          <w:rFonts w:eastAsia="Calibri"/>
          <w:iCs/>
          <w:sz w:val="28"/>
          <w:szCs w:val="28"/>
          <w:lang w:eastAsia="en-US"/>
        </w:rPr>
        <w:t xml:space="preserve"> и музеях</w:t>
      </w:r>
      <w:r w:rsidRPr="00BC5AF2">
        <w:rPr>
          <w:rFonts w:eastAsia="Calibri"/>
          <w:iCs/>
          <w:sz w:val="28"/>
          <w:szCs w:val="28"/>
          <w:lang w:eastAsia="en-US"/>
        </w:rPr>
        <w:t>.</w:t>
      </w:r>
    </w:p>
    <w:p w14:paraId="4B1A2932" w14:textId="77777777" w:rsidR="005F52DD" w:rsidRDefault="005F52DD" w:rsidP="001B0FB8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14:paraId="45AB373C" w14:textId="77777777" w:rsidR="005F52DD" w:rsidRDefault="005F52DD" w:rsidP="001B0FB8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14:paraId="5472CAFE" w14:textId="77777777" w:rsidR="005F52DD" w:rsidRDefault="005F52DD" w:rsidP="001B0FB8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14:paraId="02C0584A" w14:textId="77777777" w:rsidR="001F02CB" w:rsidRPr="00BC5AF2" w:rsidRDefault="001F02CB" w:rsidP="001B0FB8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Согласно приказу Министерства культуры Республики Татарстан </w:t>
      </w:r>
      <w:r w:rsidR="0096287C" w:rsidRPr="00BC5AF2">
        <w:rPr>
          <w:rFonts w:eastAsia="Calibri"/>
          <w:iCs/>
          <w:sz w:val="28"/>
          <w:szCs w:val="28"/>
          <w:lang w:eastAsia="en-US"/>
        </w:rPr>
        <w:br/>
      </w:r>
      <w:r w:rsidRPr="00BC5AF2">
        <w:rPr>
          <w:rFonts w:eastAsia="Calibri"/>
          <w:iCs/>
          <w:sz w:val="28"/>
          <w:szCs w:val="28"/>
          <w:lang w:eastAsia="en-US"/>
        </w:rPr>
        <w:t>от 01.04.2019 № 258 од «О бесплатном посещении государственных музеев, музеев-заповедников и муниципальных музеев Республики Татарстан для всех категорий граждан» первый вторник каждого месяца 2019 года установлен бесплатным днем посещения для всех категорий граждан.</w:t>
      </w:r>
    </w:p>
    <w:p w14:paraId="2807BF4A" w14:textId="77777777" w:rsidR="005E7AE7" w:rsidRPr="00BC5AF2" w:rsidRDefault="005E7AE7" w:rsidP="005E7AE7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BC5AF2">
        <w:rPr>
          <w:rFonts w:eastAsia="Calibri"/>
          <w:iCs/>
          <w:sz w:val="28"/>
          <w:szCs w:val="28"/>
          <w:lang w:eastAsia="en-US"/>
        </w:rPr>
        <w:t xml:space="preserve">Библиотеками республики на постоянной основе проводятся бесплатные мероприятия, в том числе для лиц с ограниченными возможностями (например, мастер-классы по </w:t>
      </w:r>
      <w:proofErr w:type="spellStart"/>
      <w:r w:rsidRPr="00BC5AF2">
        <w:rPr>
          <w:rFonts w:eastAsia="Calibri"/>
          <w:iCs/>
          <w:sz w:val="28"/>
          <w:szCs w:val="28"/>
          <w:lang w:eastAsia="en-US"/>
        </w:rPr>
        <w:t>тифлокомментированию</w:t>
      </w:r>
      <w:proofErr w:type="spellEnd"/>
      <w:r w:rsidRPr="00BC5AF2">
        <w:rPr>
          <w:rFonts w:eastAsia="Calibri"/>
          <w:iCs/>
          <w:sz w:val="28"/>
          <w:szCs w:val="28"/>
          <w:lang w:eastAsia="en-US"/>
        </w:rPr>
        <w:t xml:space="preserve"> в Республиканской специальной библиотеке для слепых и слабовидящих</w:t>
      </w:r>
      <w:r w:rsidR="00092EFE" w:rsidRPr="00BC5AF2">
        <w:rPr>
          <w:rFonts w:eastAsia="Calibri"/>
          <w:iCs/>
          <w:sz w:val="28"/>
          <w:szCs w:val="28"/>
          <w:lang w:eastAsia="en-US"/>
        </w:rPr>
        <w:t xml:space="preserve">, </w:t>
      </w:r>
      <w:proofErr w:type="spellStart"/>
      <w:r w:rsidR="00092EFE" w:rsidRPr="00BC5AF2">
        <w:rPr>
          <w:rFonts w:eastAsia="Calibri"/>
          <w:iCs/>
          <w:sz w:val="28"/>
          <w:szCs w:val="28"/>
          <w:lang w:eastAsia="en-US"/>
        </w:rPr>
        <w:t>квесты</w:t>
      </w:r>
      <w:proofErr w:type="spellEnd"/>
      <w:r w:rsidR="00092EFE" w:rsidRPr="00BC5AF2">
        <w:rPr>
          <w:rFonts w:eastAsia="Calibri"/>
          <w:iCs/>
          <w:sz w:val="28"/>
          <w:szCs w:val="28"/>
          <w:lang w:eastAsia="en-US"/>
        </w:rPr>
        <w:t>, экскурсии).</w:t>
      </w:r>
      <w:r w:rsidR="004E3498" w:rsidRPr="00BC5AF2">
        <w:rPr>
          <w:rFonts w:eastAsia="Calibri"/>
          <w:iCs/>
          <w:sz w:val="28"/>
          <w:szCs w:val="28"/>
          <w:lang w:eastAsia="en-US"/>
        </w:rPr>
        <w:t xml:space="preserve"> </w:t>
      </w:r>
      <w:r w:rsidR="003B1363" w:rsidRPr="00BC5AF2">
        <w:rPr>
          <w:rFonts w:eastAsia="Calibri"/>
          <w:iCs/>
          <w:sz w:val="28"/>
          <w:szCs w:val="28"/>
          <w:lang w:eastAsia="en-US"/>
        </w:rPr>
        <w:t>Оказание населению услуг библиотеками осуществляется на бесплатной основе.</w:t>
      </w:r>
      <w:r w:rsidR="005276F2" w:rsidRPr="00BC5AF2">
        <w:rPr>
          <w:rFonts w:eastAsia="Calibri"/>
          <w:iCs/>
          <w:sz w:val="28"/>
          <w:szCs w:val="28"/>
          <w:lang w:eastAsia="en-US"/>
        </w:rPr>
        <w:t xml:space="preserve"> </w:t>
      </w:r>
    </w:p>
    <w:p w14:paraId="4C423A66" w14:textId="77777777" w:rsidR="001F02CB" w:rsidRPr="00BC5AF2" w:rsidRDefault="001F02CB" w:rsidP="005E7AE7">
      <w:pPr>
        <w:ind w:firstLine="709"/>
        <w:jc w:val="both"/>
        <w:rPr>
          <w:sz w:val="28"/>
          <w:szCs w:val="28"/>
        </w:rPr>
      </w:pPr>
      <w:proofErr w:type="gramStart"/>
      <w:r w:rsidRPr="00BC5AF2">
        <w:rPr>
          <w:color w:val="000000"/>
          <w:sz w:val="28"/>
          <w:szCs w:val="28"/>
        </w:rPr>
        <w:t xml:space="preserve">В соответствии со статьей 8 Закона Республики Татарстан от 11 июня </w:t>
      </w:r>
      <w:r w:rsidRPr="00BC5AF2">
        <w:rPr>
          <w:color w:val="000000"/>
          <w:sz w:val="28"/>
          <w:szCs w:val="28"/>
        </w:rPr>
        <w:br/>
        <w:t xml:space="preserve">2016 года № 43-ЗРТ «О театрах и театральном деле в Республике Татарстан» постановлением Кабинета Министров Республики Татарстан от 29.05.2017 </w:t>
      </w:r>
      <w:r w:rsidRPr="00BC5AF2">
        <w:rPr>
          <w:color w:val="000000"/>
          <w:sz w:val="28"/>
          <w:szCs w:val="28"/>
        </w:rPr>
        <w:br/>
        <w:t xml:space="preserve">№ 319 утвержден порядок установления льгот для отдельных категорий граждан при посещении государственных театров Республики Татарстан в </w:t>
      </w:r>
      <w:proofErr w:type="spellStart"/>
      <w:r w:rsidRPr="00BC5AF2">
        <w:rPr>
          <w:color w:val="000000"/>
          <w:sz w:val="28"/>
          <w:szCs w:val="28"/>
        </w:rPr>
        <w:t>т.ч</w:t>
      </w:r>
      <w:proofErr w:type="spellEnd"/>
      <w:r w:rsidRPr="00BC5AF2">
        <w:rPr>
          <w:color w:val="000000"/>
          <w:sz w:val="28"/>
          <w:szCs w:val="28"/>
        </w:rPr>
        <w:t>. для инвалидов, детей-инвалидов, детей-сирот, детей из малообеспеченных семей, иных категорий граждан (далее – Порядок</w:t>
      </w:r>
      <w:proofErr w:type="gramEnd"/>
      <w:r w:rsidRPr="00BC5AF2">
        <w:rPr>
          <w:color w:val="000000"/>
          <w:sz w:val="28"/>
          <w:szCs w:val="28"/>
        </w:rPr>
        <w:t xml:space="preserve">). Согласно п.2.1 Порядка театры самостоятельно устанавливают льготы </w:t>
      </w:r>
      <w:r w:rsidR="0096287C" w:rsidRPr="00BC5AF2">
        <w:rPr>
          <w:color w:val="000000"/>
          <w:sz w:val="28"/>
          <w:szCs w:val="28"/>
        </w:rPr>
        <w:t xml:space="preserve">указанным </w:t>
      </w:r>
      <w:r w:rsidRPr="00BC5AF2">
        <w:rPr>
          <w:color w:val="000000"/>
          <w:sz w:val="28"/>
          <w:szCs w:val="28"/>
        </w:rPr>
        <w:t>гражданам</w:t>
      </w:r>
      <w:r w:rsidR="0096287C" w:rsidRPr="00BC5AF2">
        <w:rPr>
          <w:color w:val="000000"/>
          <w:sz w:val="28"/>
          <w:szCs w:val="28"/>
        </w:rPr>
        <w:t xml:space="preserve"> </w:t>
      </w:r>
      <w:r w:rsidRPr="00BC5AF2">
        <w:rPr>
          <w:color w:val="000000"/>
          <w:sz w:val="28"/>
          <w:szCs w:val="28"/>
        </w:rPr>
        <w:t xml:space="preserve">на основании приказа </w:t>
      </w:r>
      <w:r w:rsidRPr="00BC5AF2">
        <w:rPr>
          <w:sz w:val="28"/>
          <w:szCs w:val="28"/>
        </w:rPr>
        <w:t xml:space="preserve">руководителя театра. </w:t>
      </w:r>
    </w:p>
    <w:p w14:paraId="23C73499" w14:textId="77777777" w:rsidR="00EE6D64" w:rsidRPr="00145870" w:rsidRDefault="007F7D31" w:rsidP="00145870">
      <w:pPr>
        <w:ind w:firstLine="709"/>
        <w:jc w:val="both"/>
        <w:rPr>
          <w:bCs/>
          <w:iCs/>
          <w:sz w:val="28"/>
        </w:rPr>
      </w:pPr>
      <w:r w:rsidRPr="00BC5AF2">
        <w:rPr>
          <w:bCs/>
          <w:iCs/>
          <w:sz w:val="28"/>
        </w:rPr>
        <w:t xml:space="preserve">По итогам </w:t>
      </w:r>
      <w:r w:rsidR="000B1DC3" w:rsidRPr="00BC5AF2">
        <w:rPr>
          <w:bCs/>
          <w:iCs/>
          <w:sz w:val="28"/>
          <w:lang w:val="tt-RU"/>
        </w:rPr>
        <w:t xml:space="preserve">2019 года </w:t>
      </w:r>
      <w:r w:rsidR="003B1363" w:rsidRPr="00BC5AF2">
        <w:rPr>
          <w:bCs/>
          <w:iCs/>
          <w:sz w:val="28"/>
          <w:lang w:val="tt-RU"/>
        </w:rPr>
        <w:t xml:space="preserve">общее </w:t>
      </w:r>
      <w:r w:rsidR="00EE6D64" w:rsidRPr="00BC5AF2">
        <w:rPr>
          <w:bCs/>
          <w:iCs/>
          <w:sz w:val="28"/>
          <w:lang w:val="tt-RU"/>
        </w:rPr>
        <w:t xml:space="preserve">количество проведеных </w:t>
      </w:r>
      <w:r w:rsidR="003B1363" w:rsidRPr="00BC5AF2">
        <w:rPr>
          <w:bCs/>
          <w:iCs/>
          <w:sz w:val="28"/>
          <w:lang w:val="tt-RU"/>
        </w:rPr>
        <w:t xml:space="preserve">указанными организациями </w:t>
      </w:r>
      <w:r w:rsidR="00EE6D64" w:rsidRPr="00BC5AF2">
        <w:rPr>
          <w:bCs/>
          <w:iCs/>
          <w:sz w:val="28"/>
          <w:lang w:val="tt-RU"/>
        </w:rPr>
        <w:t xml:space="preserve">мероприятий </w:t>
      </w:r>
      <w:r w:rsidR="003B1363" w:rsidRPr="00BC5AF2">
        <w:rPr>
          <w:bCs/>
          <w:iCs/>
          <w:sz w:val="28"/>
          <w:lang w:val="tt-RU"/>
        </w:rPr>
        <w:t>составляет</w:t>
      </w:r>
      <w:r w:rsidR="006A0127" w:rsidRPr="00BC5AF2">
        <w:rPr>
          <w:bCs/>
          <w:iCs/>
          <w:sz w:val="28"/>
          <w:lang w:val="tt-RU"/>
        </w:rPr>
        <w:t xml:space="preserve"> </w:t>
      </w:r>
      <w:r w:rsidR="009D5356" w:rsidRPr="00BC5AF2">
        <w:rPr>
          <w:rFonts w:eastAsia="Calibri"/>
          <w:bCs/>
          <w:iCs/>
          <w:sz w:val="28"/>
          <w:szCs w:val="28"/>
          <w:lang w:eastAsia="en-US"/>
        </w:rPr>
        <w:t>15 063</w:t>
      </w:r>
      <w:r w:rsidR="00EE6D64" w:rsidRPr="00BC5AF2">
        <w:rPr>
          <w:bCs/>
          <w:iCs/>
          <w:sz w:val="28"/>
        </w:rPr>
        <w:t xml:space="preserve">, из них </w:t>
      </w:r>
      <w:r w:rsidR="006A0127" w:rsidRPr="00BC5AF2">
        <w:rPr>
          <w:bCs/>
          <w:iCs/>
          <w:sz w:val="28"/>
        </w:rPr>
        <w:t>3</w:t>
      </w:r>
      <w:r w:rsidR="006A0127" w:rsidRPr="00BC5AF2">
        <w:rPr>
          <w:rFonts w:eastAsia="Calibri"/>
          <w:bCs/>
          <w:iCs/>
          <w:sz w:val="28"/>
          <w:szCs w:val="28"/>
          <w:lang w:eastAsia="en-US"/>
        </w:rPr>
        <w:t> </w:t>
      </w:r>
      <w:r w:rsidR="006A0127" w:rsidRPr="00BC5AF2">
        <w:rPr>
          <w:bCs/>
          <w:iCs/>
          <w:sz w:val="28"/>
        </w:rPr>
        <w:t>560</w:t>
      </w:r>
      <w:r w:rsidR="006A0127" w:rsidRPr="00BC5AF2">
        <w:rPr>
          <w:bCs/>
          <w:iCs/>
          <w:sz w:val="28"/>
          <w:lang w:val="tt-RU"/>
        </w:rPr>
        <w:t xml:space="preserve"> (</w:t>
      </w:r>
      <w:r w:rsidR="00145870" w:rsidRPr="00BC5AF2">
        <w:rPr>
          <w:bCs/>
          <w:iCs/>
          <w:sz w:val="28"/>
        </w:rPr>
        <w:t>24</w:t>
      </w:r>
      <w:r w:rsidR="00091F26" w:rsidRPr="00BC5AF2">
        <w:rPr>
          <w:bCs/>
          <w:iCs/>
          <w:sz w:val="28"/>
        </w:rPr>
        <w:t xml:space="preserve">%) </w:t>
      </w:r>
      <w:r w:rsidR="00EE6D64" w:rsidRPr="00BC5AF2">
        <w:rPr>
          <w:bCs/>
          <w:iCs/>
          <w:sz w:val="28"/>
        </w:rPr>
        <w:t xml:space="preserve">мероприятий состоялись </w:t>
      </w:r>
      <w:r w:rsidR="009C5631" w:rsidRPr="00BC5AF2">
        <w:rPr>
          <w:bCs/>
          <w:iCs/>
          <w:sz w:val="28"/>
          <w:lang w:val="tt-RU"/>
        </w:rPr>
        <w:t xml:space="preserve">с </w:t>
      </w:r>
      <w:r w:rsidR="00EE6D64" w:rsidRPr="00BC5AF2">
        <w:rPr>
          <w:bCs/>
          <w:iCs/>
          <w:sz w:val="28"/>
          <w:lang w:val="tt-RU"/>
        </w:rPr>
        <w:t>приглашением/</w:t>
      </w:r>
      <w:r w:rsidR="009C5631" w:rsidRPr="00BC5AF2">
        <w:rPr>
          <w:bCs/>
          <w:iCs/>
          <w:sz w:val="28"/>
          <w:lang w:val="tt-RU"/>
        </w:rPr>
        <w:t>участием</w:t>
      </w:r>
      <w:r w:rsidR="00EE6D64" w:rsidRPr="00BC5AF2">
        <w:rPr>
          <w:bCs/>
          <w:iCs/>
          <w:sz w:val="28"/>
          <w:lang w:val="tt-RU"/>
        </w:rPr>
        <w:t xml:space="preserve"> инвалидов, многодетных семей, лиц, находящихся в трудной жизненной ситуации.</w:t>
      </w:r>
    </w:p>
    <w:p w14:paraId="2C398762" w14:textId="77777777" w:rsidR="003107B0" w:rsidRPr="006F5736" w:rsidRDefault="003107B0" w:rsidP="006F573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3107B0" w:rsidRPr="006F5736" w:rsidSect="005F52DD">
      <w:headerReference w:type="default" r:id="rId9"/>
      <w:pgSz w:w="11906" w:h="16838"/>
      <w:pgMar w:top="993" w:right="567" w:bottom="709" w:left="1134" w:header="568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83C8B" w14:textId="77777777" w:rsidR="00B11B3A" w:rsidRDefault="00B11B3A" w:rsidP="00E2380B">
      <w:r>
        <w:separator/>
      </w:r>
    </w:p>
  </w:endnote>
  <w:endnote w:type="continuationSeparator" w:id="0">
    <w:p w14:paraId="28880E59" w14:textId="77777777" w:rsidR="00B11B3A" w:rsidRDefault="00B11B3A" w:rsidP="00E2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567A3" w14:textId="77777777" w:rsidR="00B11B3A" w:rsidRDefault="00B11B3A" w:rsidP="00E2380B">
      <w:r>
        <w:separator/>
      </w:r>
    </w:p>
  </w:footnote>
  <w:footnote w:type="continuationSeparator" w:id="0">
    <w:p w14:paraId="1B085AB6" w14:textId="77777777" w:rsidR="00B11B3A" w:rsidRDefault="00B11B3A" w:rsidP="00E23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243414"/>
      <w:docPartObj>
        <w:docPartGallery w:val="Page Numbers (Top of Page)"/>
        <w:docPartUnique/>
      </w:docPartObj>
    </w:sdtPr>
    <w:sdtEndPr/>
    <w:sdtContent>
      <w:p w14:paraId="671E3AA4" w14:textId="77777777" w:rsidR="00E2380B" w:rsidRDefault="00E238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C4E">
          <w:rPr>
            <w:noProof/>
          </w:rPr>
          <w:t>7</w:t>
        </w:r>
        <w:r>
          <w:fldChar w:fldCharType="end"/>
        </w:r>
      </w:p>
    </w:sdtContent>
  </w:sdt>
  <w:p w14:paraId="0DBCA256" w14:textId="77777777" w:rsidR="00E2380B" w:rsidRDefault="00E238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CA0"/>
    <w:multiLevelType w:val="hybridMultilevel"/>
    <w:tmpl w:val="113C8282"/>
    <w:lvl w:ilvl="0" w:tplc="0980B0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B81375"/>
    <w:multiLevelType w:val="hybridMultilevel"/>
    <w:tmpl w:val="D2F80C10"/>
    <w:lvl w:ilvl="0" w:tplc="405C61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F011CB"/>
    <w:multiLevelType w:val="hybridMultilevel"/>
    <w:tmpl w:val="BA40E032"/>
    <w:lvl w:ilvl="0" w:tplc="0980B0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88134A"/>
    <w:multiLevelType w:val="hybridMultilevel"/>
    <w:tmpl w:val="7B8899D6"/>
    <w:lvl w:ilvl="0" w:tplc="0980B0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C22FCD"/>
    <w:multiLevelType w:val="hybridMultilevel"/>
    <w:tmpl w:val="9830FAA2"/>
    <w:lvl w:ilvl="0" w:tplc="0980B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D913FE"/>
    <w:multiLevelType w:val="hybridMultilevel"/>
    <w:tmpl w:val="9B742B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964906"/>
    <w:multiLevelType w:val="hybridMultilevel"/>
    <w:tmpl w:val="45CAE04A"/>
    <w:lvl w:ilvl="0" w:tplc="0980B0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0901C3"/>
    <w:multiLevelType w:val="hybridMultilevel"/>
    <w:tmpl w:val="8ABA7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8B0AED"/>
    <w:multiLevelType w:val="hybridMultilevel"/>
    <w:tmpl w:val="D3D6549C"/>
    <w:lvl w:ilvl="0" w:tplc="0980B0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883789"/>
    <w:multiLevelType w:val="hybridMultilevel"/>
    <w:tmpl w:val="4800903C"/>
    <w:lvl w:ilvl="0" w:tplc="1DDAB8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BB"/>
    <w:rsid w:val="00012D05"/>
    <w:rsid w:val="00013F92"/>
    <w:rsid w:val="00015103"/>
    <w:rsid w:val="00051DE4"/>
    <w:rsid w:val="000653CF"/>
    <w:rsid w:val="00076426"/>
    <w:rsid w:val="00091F26"/>
    <w:rsid w:val="00092EFE"/>
    <w:rsid w:val="00095716"/>
    <w:rsid w:val="000B1DC3"/>
    <w:rsid w:val="000B4EC7"/>
    <w:rsid w:val="000B7848"/>
    <w:rsid w:val="000C2560"/>
    <w:rsid w:val="000D1284"/>
    <w:rsid w:val="00103380"/>
    <w:rsid w:val="0014131C"/>
    <w:rsid w:val="00145870"/>
    <w:rsid w:val="001A4266"/>
    <w:rsid w:val="001B0FB8"/>
    <w:rsid w:val="001C6438"/>
    <w:rsid w:val="001D00E2"/>
    <w:rsid w:val="001D4DC0"/>
    <w:rsid w:val="001F02CB"/>
    <w:rsid w:val="001F45BC"/>
    <w:rsid w:val="00227536"/>
    <w:rsid w:val="00231955"/>
    <w:rsid w:val="00234FDF"/>
    <w:rsid w:val="0023753F"/>
    <w:rsid w:val="002405B1"/>
    <w:rsid w:val="002408EA"/>
    <w:rsid w:val="00246365"/>
    <w:rsid w:val="0025003A"/>
    <w:rsid w:val="00260140"/>
    <w:rsid w:val="0027430D"/>
    <w:rsid w:val="00276794"/>
    <w:rsid w:val="00280DCB"/>
    <w:rsid w:val="00287CC1"/>
    <w:rsid w:val="00292869"/>
    <w:rsid w:val="002F6401"/>
    <w:rsid w:val="00302716"/>
    <w:rsid w:val="003107B0"/>
    <w:rsid w:val="00324511"/>
    <w:rsid w:val="00341A4D"/>
    <w:rsid w:val="00344AB1"/>
    <w:rsid w:val="0035221D"/>
    <w:rsid w:val="003627A7"/>
    <w:rsid w:val="00370FDD"/>
    <w:rsid w:val="003A5295"/>
    <w:rsid w:val="003A6089"/>
    <w:rsid w:val="003B1363"/>
    <w:rsid w:val="003F5434"/>
    <w:rsid w:val="00402606"/>
    <w:rsid w:val="00403735"/>
    <w:rsid w:val="004161A5"/>
    <w:rsid w:val="00421271"/>
    <w:rsid w:val="00431CDE"/>
    <w:rsid w:val="004349ED"/>
    <w:rsid w:val="00434C4E"/>
    <w:rsid w:val="00437689"/>
    <w:rsid w:val="004445B3"/>
    <w:rsid w:val="0047117C"/>
    <w:rsid w:val="0048161E"/>
    <w:rsid w:val="00491528"/>
    <w:rsid w:val="004C0F4A"/>
    <w:rsid w:val="004C2E63"/>
    <w:rsid w:val="004D25A9"/>
    <w:rsid w:val="004E3498"/>
    <w:rsid w:val="004F428E"/>
    <w:rsid w:val="00505204"/>
    <w:rsid w:val="005276F2"/>
    <w:rsid w:val="00534369"/>
    <w:rsid w:val="00564753"/>
    <w:rsid w:val="005723E4"/>
    <w:rsid w:val="00575415"/>
    <w:rsid w:val="0059428F"/>
    <w:rsid w:val="005D44A0"/>
    <w:rsid w:val="005D7642"/>
    <w:rsid w:val="005E777B"/>
    <w:rsid w:val="005E7AE7"/>
    <w:rsid w:val="005F52DD"/>
    <w:rsid w:val="00600764"/>
    <w:rsid w:val="00615A64"/>
    <w:rsid w:val="006215FE"/>
    <w:rsid w:val="00637E97"/>
    <w:rsid w:val="006421EC"/>
    <w:rsid w:val="0066201C"/>
    <w:rsid w:val="0068362C"/>
    <w:rsid w:val="00690498"/>
    <w:rsid w:val="006974B4"/>
    <w:rsid w:val="006A0127"/>
    <w:rsid w:val="006A5397"/>
    <w:rsid w:val="006B02B5"/>
    <w:rsid w:val="006B76DF"/>
    <w:rsid w:val="006C1FB3"/>
    <w:rsid w:val="006C2B17"/>
    <w:rsid w:val="006D3A93"/>
    <w:rsid w:val="006E7832"/>
    <w:rsid w:val="006F5736"/>
    <w:rsid w:val="00700798"/>
    <w:rsid w:val="0070792C"/>
    <w:rsid w:val="007164D7"/>
    <w:rsid w:val="0071676E"/>
    <w:rsid w:val="00776A1D"/>
    <w:rsid w:val="00783A97"/>
    <w:rsid w:val="00794026"/>
    <w:rsid w:val="007B3706"/>
    <w:rsid w:val="007B49A5"/>
    <w:rsid w:val="007B6BC7"/>
    <w:rsid w:val="007C4764"/>
    <w:rsid w:val="007C58DC"/>
    <w:rsid w:val="007D2BFA"/>
    <w:rsid w:val="007D41E4"/>
    <w:rsid w:val="007E5A74"/>
    <w:rsid w:val="007F422A"/>
    <w:rsid w:val="007F7D31"/>
    <w:rsid w:val="00803E97"/>
    <w:rsid w:val="00811001"/>
    <w:rsid w:val="00816548"/>
    <w:rsid w:val="00827AB0"/>
    <w:rsid w:val="008347CC"/>
    <w:rsid w:val="00837CA2"/>
    <w:rsid w:val="008676F5"/>
    <w:rsid w:val="00877A9A"/>
    <w:rsid w:val="0088464E"/>
    <w:rsid w:val="00892892"/>
    <w:rsid w:val="008A4647"/>
    <w:rsid w:val="008A6744"/>
    <w:rsid w:val="008B0D9D"/>
    <w:rsid w:val="008C3103"/>
    <w:rsid w:val="008C441F"/>
    <w:rsid w:val="008D33A5"/>
    <w:rsid w:val="009074DD"/>
    <w:rsid w:val="00923D6B"/>
    <w:rsid w:val="0093758B"/>
    <w:rsid w:val="00947600"/>
    <w:rsid w:val="00950BBA"/>
    <w:rsid w:val="0095145D"/>
    <w:rsid w:val="0095702F"/>
    <w:rsid w:val="0096287C"/>
    <w:rsid w:val="0097748D"/>
    <w:rsid w:val="009950D7"/>
    <w:rsid w:val="009977FC"/>
    <w:rsid w:val="009C5631"/>
    <w:rsid w:val="009D5356"/>
    <w:rsid w:val="009E4BA3"/>
    <w:rsid w:val="00A02A6E"/>
    <w:rsid w:val="00A06010"/>
    <w:rsid w:val="00A3006F"/>
    <w:rsid w:val="00A37ED7"/>
    <w:rsid w:val="00A61559"/>
    <w:rsid w:val="00A74ABB"/>
    <w:rsid w:val="00A80994"/>
    <w:rsid w:val="00AB4809"/>
    <w:rsid w:val="00AF3135"/>
    <w:rsid w:val="00AF45E7"/>
    <w:rsid w:val="00B001A3"/>
    <w:rsid w:val="00B11B3A"/>
    <w:rsid w:val="00B145C6"/>
    <w:rsid w:val="00B2599A"/>
    <w:rsid w:val="00B2688D"/>
    <w:rsid w:val="00B27163"/>
    <w:rsid w:val="00B36540"/>
    <w:rsid w:val="00B5480A"/>
    <w:rsid w:val="00B60ADF"/>
    <w:rsid w:val="00B70189"/>
    <w:rsid w:val="00B84844"/>
    <w:rsid w:val="00BC13F0"/>
    <w:rsid w:val="00BC1857"/>
    <w:rsid w:val="00BC5AF2"/>
    <w:rsid w:val="00BD1555"/>
    <w:rsid w:val="00BD7A4D"/>
    <w:rsid w:val="00BE3C4E"/>
    <w:rsid w:val="00BF553A"/>
    <w:rsid w:val="00C10055"/>
    <w:rsid w:val="00C22B4C"/>
    <w:rsid w:val="00C47104"/>
    <w:rsid w:val="00C63062"/>
    <w:rsid w:val="00C6442C"/>
    <w:rsid w:val="00C65F60"/>
    <w:rsid w:val="00C9297D"/>
    <w:rsid w:val="00C96F2D"/>
    <w:rsid w:val="00CB28CE"/>
    <w:rsid w:val="00CD412B"/>
    <w:rsid w:val="00CD72D5"/>
    <w:rsid w:val="00CE0AA8"/>
    <w:rsid w:val="00CE7AB6"/>
    <w:rsid w:val="00D17E0C"/>
    <w:rsid w:val="00D3117C"/>
    <w:rsid w:val="00D33786"/>
    <w:rsid w:val="00D45C86"/>
    <w:rsid w:val="00D501F0"/>
    <w:rsid w:val="00D66AF2"/>
    <w:rsid w:val="00D76DFD"/>
    <w:rsid w:val="00D85D3E"/>
    <w:rsid w:val="00D86D11"/>
    <w:rsid w:val="00DA4C7B"/>
    <w:rsid w:val="00DA6C46"/>
    <w:rsid w:val="00DB5A91"/>
    <w:rsid w:val="00DE22BD"/>
    <w:rsid w:val="00DF1955"/>
    <w:rsid w:val="00DF6F94"/>
    <w:rsid w:val="00E0525E"/>
    <w:rsid w:val="00E212F0"/>
    <w:rsid w:val="00E21A07"/>
    <w:rsid w:val="00E2380B"/>
    <w:rsid w:val="00E371CE"/>
    <w:rsid w:val="00E53C72"/>
    <w:rsid w:val="00E60967"/>
    <w:rsid w:val="00E632BD"/>
    <w:rsid w:val="00E65C4F"/>
    <w:rsid w:val="00E805E4"/>
    <w:rsid w:val="00E84C48"/>
    <w:rsid w:val="00E90F75"/>
    <w:rsid w:val="00EA4E74"/>
    <w:rsid w:val="00EA5438"/>
    <w:rsid w:val="00EC1C44"/>
    <w:rsid w:val="00EE3649"/>
    <w:rsid w:val="00EE5CD1"/>
    <w:rsid w:val="00EE6D64"/>
    <w:rsid w:val="00EE7E40"/>
    <w:rsid w:val="00EF05CB"/>
    <w:rsid w:val="00EF70E2"/>
    <w:rsid w:val="00F041EB"/>
    <w:rsid w:val="00F56A15"/>
    <w:rsid w:val="00F57AED"/>
    <w:rsid w:val="00F609D5"/>
    <w:rsid w:val="00F6461B"/>
    <w:rsid w:val="00F71D33"/>
    <w:rsid w:val="00F7745F"/>
    <w:rsid w:val="00F8109A"/>
    <w:rsid w:val="00F84720"/>
    <w:rsid w:val="00F87DA1"/>
    <w:rsid w:val="00F9155F"/>
    <w:rsid w:val="00FB7A22"/>
    <w:rsid w:val="00FC2E67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6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3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23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3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45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5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3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23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3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45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5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58C2-87B3-4579-8A40-6AE28CFD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Д. Мухаметгареева</dc:creator>
  <cp:lastModifiedBy>Ирина Д. Мухаметгареева</cp:lastModifiedBy>
  <cp:revision>2</cp:revision>
  <cp:lastPrinted>2020-01-17T13:36:00Z</cp:lastPrinted>
  <dcterms:created xsi:type="dcterms:W3CDTF">2020-01-20T14:44:00Z</dcterms:created>
  <dcterms:modified xsi:type="dcterms:W3CDTF">2020-01-20T14:44:00Z</dcterms:modified>
</cp:coreProperties>
</file>